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6D55D" w14:textId="25F597EF" w:rsidR="00E6760D" w:rsidRDefault="00E6760D" w:rsidP="00D7797F">
      <w:pPr>
        <w:tabs>
          <w:tab w:val="right" w:pos="10800"/>
        </w:tabs>
        <w:jc w:val="center"/>
        <w:rPr>
          <w:rFonts w:ascii="Tahoma" w:hAnsi="Tahoma" w:cs="Tahoma"/>
          <w:lang w:val="x-none"/>
        </w:rPr>
      </w:pPr>
      <w:r>
        <w:rPr>
          <w:rFonts w:ascii="Tahoma" w:hAnsi="Tahoma" w:cs="Tahoma"/>
          <w:noProof/>
          <w:lang w:val="x-none"/>
        </w:rPr>
        <w:drawing>
          <wp:inline distT="0" distB="0" distL="0" distR="0" wp14:anchorId="234DDBCF" wp14:editId="4117F348">
            <wp:extent cx="6862732" cy="12893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jpg"/>
                    <pic:cNvPicPr/>
                  </pic:nvPicPr>
                  <pic:blipFill>
                    <a:blip r:embed="rId8" cstate="print">
                      <a:extLst>
                        <a:ext uri="{28A0092B-C50C-407E-A947-70E740481C1C}">
                          <a14:useLocalDpi xmlns:a14="http://schemas.microsoft.com/office/drawing/2010/main"/>
                        </a:ext>
                      </a:extLst>
                    </a:blip>
                    <a:stretch>
                      <a:fillRect/>
                    </a:stretch>
                  </pic:blipFill>
                  <pic:spPr>
                    <a:xfrm>
                      <a:off x="0" y="0"/>
                      <a:ext cx="6862732" cy="1289304"/>
                    </a:xfrm>
                    <a:prstGeom prst="rect">
                      <a:avLst/>
                    </a:prstGeom>
                  </pic:spPr>
                </pic:pic>
              </a:graphicData>
            </a:graphic>
          </wp:inline>
        </w:drawing>
      </w:r>
    </w:p>
    <w:p w14:paraId="7908C1DD" w14:textId="63F4F0CB" w:rsidR="0049463C" w:rsidRDefault="00960F46" w:rsidP="00D7797F">
      <w:pPr>
        <w:tabs>
          <w:tab w:val="right" w:pos="10800"/>
        </w:tabs>
        <w:jc w:val="center"/>
        <w:rPr>
          <w:rFonts w:ascii="Tahoma" w:hAnsi="Tahoma" w:cs="Tahoma"/>
        </w:rPr>
      </w:pPr>
      <w:r>
        <w:rPr>
          <w:rFonts w:ascii="Tahoma" w:hAnsi="Tahoma" w:cs="Tahoma"/>
          <w:lang w:val="x-none"/>
        </w:rPr>
        <w:br/>
      </w:r>
      <w:r w:rsidR="00490916" w:rsidRPr="00244378">
        <w:rPr>
          <w:rFonts w:ascii="Tahoma" w:hAnsi="Tahoma" w:cs="Tahoma"/>
          <w:lang w:val="x-none"/>
        </w:rPr>
        <w:t>FOR</w:t>
      </w:r>
      <w:r w:rsidR="00E3034B">
        <w:rPr>
          <w:rFonts w:ascii="Tahoma" w:hAnsi="Tahoma" w:cs="Tahoma"/>
        </w:rPr>
        <w:t xml:space="preserve"> </w:t>
      </w:r>
      <w:r w:rsidR="00490916" w:rsidRPr="00244378">
        <w:rPr>
          <w:rFonts w:ascii="Tahoma" w:hAnsi="Tahoma" w:cs="Tahoma"/>
          <w:lang w:val="x-none"/>
        </w:rPr>
        <w:t>IMMEDIATE RELEASE</w:t>
      </w:r>
      <w:r w:rsidR="008C04AC">
        <w:rPr>
          <w:rFonts w:ascii="Tahoma" w:hAnsi="Tahoma" w:cs="Tahoma"/>
        </w:rPr>
        <w:tab/>
      </w:r>
      <w:r w:rsidR="00A84012">
        <w:rPr>
          <w:rFonts w:ascii="Tahoma" w:hAnsi="Tahoma" w:cs="Tahoma"/>
        </w:rPr>
        <w:t>10/</w:t>
      </w:r>
      <w:r w:rsidR="00884DE6" w:rsidRPr="00733F57">
        <w:rPr>
          <w:rFonts w:ascii="Tahoma" w:hAnsi="Tahoma" w:cs="Tahoma"/>
        </w:rPr>
        <w:t>20</w:t>
      </w:r>
      <w:r w:rsidR="00A84012" w:rsidRPr="00733F57">
        <w:rPr>
          <w:rFonts w:ascii="Tahoma" w:hAnsi="Tahoma" w:cs="Tahoma"/>
        </w:rPr>
        <w:t>/</w:t>
      </w:r>
      <w:r w:rsidR="00A84012">
        <w:rPr>
          <w:rFonts w:ascii="Tahoma" w:hAnsi="Tahoma" w:cs="Tahoma"/>
        </w:rPr>
        <w:t>2020</w:t>
      </w:r>
      <w:r w:rsidR="00997204">
        <w:rPr>
          <w:rFonts w:ascii="Tahoma" w:hAnsi="Tahoma" w:cs="Tahoma"/>
          <w:sz w:val="20"/>
        </w:rPr>
        <w:br/>
      </w:r>
    </w:p>
    <w:p w14:paraId="6231E21B" w14:textId="04DF5C26" w:rsidR="00F56418" w:rsidRPr="00A63BA6" w:rsidRDefault="00A900E4" w:rsidP="00F56418">
      <w:pPr>
        <w:tabs>
          <w:tab w:val="left" w:pos="3600"/>
          <w:tab w:val="right" w:pos="9360"/>
        </w:tabs>
        <w:ind w:right="90"/>
        <w:jc w:val="center"/>
        <w:rPr>
          <w:rFonts w:ascii="Tahoma" w:hAnsi="Tahoma" w:cs="Tahoma"/>
          <w:bCs/>
          <w:color w:val="000000" w:themeColor="text1"/>
          <w:sz w:val="28"/>
          <w:szCs w:val="28"/>
        </w:rPr>
      </w:pPr>
      <w:r>
        <w:rPr>
          <w:rFonts w:ascii="Tahoma" w:hAnsi="Tahoma" w:cs="Tahoma"/>
          <w:b/>
          <w:bCs/>
          <w:color w:val="000000" w:themeColor="text1"/>
          <w:sz w:val="36"/>
          <w:szCs w:val="36"/>
        </w:rPr>
        <w:t>H</w:t>
      </w:r>
      <w:r w:rsidR="00A84012">
        <w:rPr>
          <w:rFonts w:ascii="Tahoma" w:hAnsi="Tahoma" w:cs="Tahoma"/>
          <w:b/>
          <w:bCs/>
          <w:color w:val="000000" w:themeColor="text1"/>
          <w:sz w:val="36"/>
          <w:szCs w:val="36"/>
        </w:rPr>
        <w:t xml:space="preserve">ALL OF FAME </w:t>
      </w:r>
      <w:r w:rsidR="00A84012" w:rsidRPr="00A63BA6">
        <w:rPr>
          <w:rFonts w:ascii="Tahoma" w:hAnsi="Tahoma" w:cs="Tahoma"/>
          <w:b/>
          <w:bCs/>
          <w:color w:val="000000" w:themeColor="text1"/>
          <w:sz w:val="36"/>
          <w:szCs w:val="36"/>
        </w:rPr>
        <w:t xml:space="preserve">HEALTH ANNOUNCES NETWORK </w:t>
      </w:r>
      <w:r w:rsidR="00793555" w:rsidRPr="00A63BA6">
        <w:rPr>
          <w:rFonts w:ascii="Tahoma" w:hAnsi="Tahoma" w:cs="Tahoma"/>
          <w:b/>
          <w:bCs/>
          <w:color w:val="000000" w:themeColor="text1"/>
          <w:sz w:val="36"/>
          <w:szCs w:val="36"/>
        </w:rPr>
        <w:t>RELATIONSHIPS</w:t>
      </w:r>
      <w:r w:rsidR="00A84012" w:rsidRPr="00A63BA6">
        <w:rPr>
          <w:rFonts w:ascii="Tahoma" w:hAnsi="Tahoma" w:cs="Tahoma"/>
          <w:b/>
          <w:bCs/>
          <w:color w:val="000000" w:themeColor="text1"/>
          <w:sz w:val="36"/>
          <w:szCs w:val="36"/>
        </w:rPr>
        <w:t xml:space="preserve"> WITH </w:t>
      </w:r>
      <w:r w:rsidR="00367C12" w:rsidRPr="00A63BA6">
        <w:rPr>
          <w:rFonts w:ascii="Tahoma" w:hAnsi="Tahoma" w:cs="Tahoma"/>
          <w:b/>
          <w:bCs/>
          <w:color w:val="000000" w:themeColor="text1"/>
          <w:sz w:val="36"/>
          <w:szCs w:val="36"/>
        </w:rPr>
        <w:t>1</w:t>
      </w:r>
      <w:r w:rsidR="00A63BA6" w:rsidRPr="00A63BA6">
        <w:rPr>
          <w:rFonts w:ascii="Tahoma" w:hAnsi="Tahoma" w:cs="Tahoma"/>
          <w:b/>
          <w:bCs/>
          <w:color w:val="000000" w:themeColor="text1"/>
          <w:sz w:val="36"/>
          <w:szCs w:val="36"/>
        </w:rPr>
        <w:t>2</w:t>
      </w:r>
      <w:r w:rsidR="00A84012" w:rsidRPr="00A63BA6">
        <w:rPr>
          <w:rFonts w:ascii="Tahoma" w:hAnsi="Tahoma" w:cs="Tahoma"/>
          <w:b/>
          <w:bCs/>
          <w:color w:val="000000" w:themeColor="text1"/>
          <w:sz w:val="36"/>
          <w:szCs w:val="36"/>
        </w:rPr>
        <w:t xml:space="preserve"> H</w:t>
      </w:r>
      <w:r w:rsidR="00F56418" w:rsidRPr="00A63BA6">
        <w:rPr>
          <w:rFonts w:ascii="Tahoma" w:hAnsi="Tahoma" w:cs="Tahoma"/>
          <w:b/>
          <w:bCs/>
          <w:color w:val="000000" w:themeColor="text1"/>
          <w:sz w:val="36"/>
          <w:szCs w:val="36"/>
        </w:rPr>
        <w:t>EALTH CARE PROVIDERS</w:t>
      </w:r>
      <w:r w:rsidR="00B25CF7" w:rsidRPr="00A63BA6">
        <w:rPr>
          <w:rFonts w:ascii="Tahoma" w:hAnsi="Tahoma" w:cs="Tahoma"/>
          <w:b/>
          <w:bCs/>
          <w:color w:val="000000" w:themeColor="text1"/>
          <w:sz w:val="36"/>
          <w:szCs w:val="36"/>
        </w:rPr>
        <w:br/>
      </w:r>
      <w:r w:rsidR="00095F33" w:rsidRPr="00A63BA6">
        <w:rPr>
          <w:rFonts w:ascii="Tahoma" w:hAnsi="Tahoma" w:cs="Tahoma"/>
          <w:bCs/>
          <w:color w:val="000000" w:themeColor="text1"/>
          <w:sz w:val="28"/>
          <w:szCs w:val="28"/>
        </w:rPr>
        <w:t>COMBINED REACH MAKES</w:t>
      </w:r>
      <w:r w:rsidR="00A84012" w:rsidRPr="00A63BA6">
        <w:rPr>
          <w:rFonts w:ascii="Tahoma" w:hAnsi="Tahoma" w:cs="Tahoma"/>
          <w:bCs/>
          <w:color w:val="000000" w:themeColor="text1"/>
          <w:sz w:val="28"/>
          <w:szCs w:val="28"/>
        </w:rPr>
        <w:t xml:space="preserve"> WORLD-CLASS </w:t>
      </w:r>
      <w:r w:rsidR="00F56418" w:rsidRPr="00A63BA6">
        <w:rPr>
          <w:rFonts w:ascii="Tahoma" w:hAnsi="Tahoma" w:cs="Tahoma"/>
          <w:bCs/>
          <w:color w:val="000000" w:themeColor="text1"/>
          <w:sz w:val="28"/>
          <w:szCs w:val="28"/>
        </w:rPr>
        <w:t xml:space="preserve">HOSPITALS, PHYSICIANS </w:t>
      </w:r>
      <w:r w:rsidR="00794089" w:rsidRPr="00A63BA6">
        <w:rPr>
          <w:rFonts w:ascii="Tahoma" w:hAnsi="Tahoma" w:cs="Tahoma"/>
          <w:bCs/>
          <w:color w:val="000000" w:themeColor="text1"/>
          <w:sz w:val="28"/>
          <w:szCs w:val="28"/>
        </w:rPr>
        <w:t>AVAILABLE</w:t>
      </w:r>
    </w:p>
    <w:p w14:paraId="0BD18AAD" w14:textId="7BE5C78F" w:rsidR="00B25CF7" w:rsidRPr="00A63BA6" w:rsidRDefault="00B743B9" w:rsidP="00F56418">
      <w:pPr>
        <w:tabs>
          <w:tab w:val="left" w:pos="3600"/>
          <w:tab w:val="right" w:pos="9360"/>
        </w:tabs>
        <w:ind w:right="90"/>
        <w:jc w:val="center"/>
        <w:rPr>
          <w:rFonts w:ascii="Tahoma" w:hAnsi="Tahoma" w:cs="Tahoma"/>
          <w:bCs/>
          <w:color w:val="000000" w:themeColor="text1"/>
          <w:sz w:val="28"/>
          <w:szCs w:val="28"/>
        </w:rPr>
      </w:pPr>
      <w:r w:rsidRPr="00A63BA6">
        <w:rPr>
          <w:rFonts w:ascii="Tahoma" w:hAnsi="Tahoma" w:cs="Tahoma"/>
          <w:bCs/>
          <w:color w:val="000000" w:themeColor="text1"/>
          <w:sz w:val="28"/>
          <w:szCs w:val="28"/>
        </w:rPr>
        <w:t>NATIONWIDE</w:t>
      </w:r>
      <w:r w:rsidR="00F56418" w:rsidRPr="00A63BA6">
        <w:rPr>
          <w:rFonts w:ascii="Tahoma" w:hAnsi="Tahoma" w:cs="Tahoma"/>
          <w:bCs/>
          <w:color w:val="000000" w:themeColor="text1"/>
          <w:sz w:val="28"/>
          <w:szCs w:val="28"/>
        </w:rPr>
        <w:t xml:space="preserve"> </w:t>
      </w:r>
      <w:r w:rsidR="00A84012" w:rsidRPr="00A63BA6">
        <w:rPr>
          <w:rFonts w:ascii="Tahoma" w:hAnsi="Tahoma" w:cs="Tahoma"/>
          <w:bCs/>
          <w:color w:val="000000" w:themeColor="text1"/>
          <w:sz w:val="28"/>
          <w:szCs w:val="28"/>
        </w:rPr>
        <w:t xml:space="preserve">TO </w:t>
      </w:r>
      <w:r w:rsidR="00782024" w:rsidRPr="00A63BA6">
        <w:rPr>
          <w:rFonts w:ascii="Tahoma" w:hAnsi="Tahoma" w:cs="Tahoma"/>
          <w:bCs/>
          <w:color w:val="000000" w:themeColor="text1"/>
          <w:sz w:val="28"/>
          <w:szCs w:val="28"/>
        </w:rPr>
        <w:t xml:space="preserve">THOUSANDS OF </w:t>
      </w:r>
      <w:r w:rsidR="00794089" w:rsidRPr="00A63BA6">
        <w:rPr>
          <w:rFonts w:ascii="Tahoma" w:hAnsi="Tahoma" w:cs="Tahoma"/>
          <w:bCs/>
          <w:color w:val="000000" w:themeColor="text1"/>
          <w:sz w:val="28"/>
          <w:szCs w:val="28"/>
        </w:rPr>
        <w:t>EX-</w:t>
      </w:r>
      <w:r w:rsidRPr="00A63BA6">
        <w:rPr>
          <w:rFonts w:ascii="Tahoma" w:hAnsi="Tahoma" w:cs="Tahoma"/>
          <w:bCs/>
          <w:color w:val="000000" w:themeColor="text1"/>
          <w:sz w:val="28"/>
          <w:szCs w:val="28"/>
        </w:rPr>
        <w:t xml:space="preserve">NFL </w:t>
      </w:r>
      <w:r w:rsidR="00794089" w:rsidRPr="00A63BA6">
        <w:rPr>
          <w:rFonts w:ascii="Tahoma" w:hAnsi="Tahoma" w:cs="Tahoma"/>
          <w:bCs/>
          <w:color w:val="000000" w:themeColor="text1"/>
          <w:sz w:val="28"/>
          <w:szCs w:val="28"/>
        </w:rPr>
        <w:t xml:space="preserve">PLAYERS, </w:t>
      </w:r>
      <w:r w:rsidR="00F56418" w:rsidRPr="00A63BA6">
        <w:rPr>
          <w:rFonts w:ascii="Tahoma" w:hAnsi="Tahoma" w:cs="Tahoma"/>
          <w:bCs/>
          <w:color w:val="000000" w:themeColor="text1"/>
          <w:sz w:val="28"/>
          <w:szCs w:val="28"/>
        </w:rPr>
        <w:t>THEIR FAMILIES</w:t>
      </w:r>
    </w:p>
    <w:p w14:paraId="00C1C673" w14:textId="77777777" w:rsidR="00B25CF7" w:rsidRPr="00A63BA6" w:rsidRDefault="00B25CF7" w:rsidP="00B25CF7">
      <w:pPr>
        <w:rPr>
          <w:rFonts w:ascii="Tahoma" w:hAnsi="Tahoma" w:cs="Tahoma"/>
          <w:color w:val="FF0000"/>
          <w:sz w:val="20"/>
        </w:rPr>
      </w:pPr>
    </w:p>
    <w:p w14:paraId="6237E1EC" w14:textId="7CCF4A27" w:rsidR="00782024" w:rsidRDefault="00B25CF7" w:rsidP="00B25CF7">
      <w:pPr>
        <w:rPr>
          <w:rFonts w:ascii="Tahoma" w:hAnsi="Tahoma" w:cs="Tahoma"/>
          <w:bCs/>
          <w:color w:val="000000" w:themeColor="text1"/>
        </w:rPr>
      </w:pPr>
      <w:r w:rsidRPr="00A63BA6">
        <w:rPr>
          <w:rFonts w:ascii="Tahoma" w:hAnsi="Tahoma" w:cs="Tahoma"/>
          <w:b/>
          <w:bCs/>
          <w:color w:val="000000" w:themeColor="text1"/>
        </w:rPr>
        <w:t xml:space="preserve">CANTON, OHIO </w:t>
      </w:r>
      <w:r w:rsidR="00A84012" w:rsidRPr="00A63BA6">
        <w:rPr>
          <w:rFonts w:ascii="Tahoma" w:hAnsi="Tahoma" w:cs="Tahoma"/>
          <w:bCs/>
          <w:color w:val="000000" w:themeColor="text1"/>
        </w:rPr>
        <w:t>—</w:t>
      </w:r>
      <w:r w:rsidRPr="00A63BA6">
        <w:rPr>
          <w:rFonts w:ascii="Tahoma" w:hAnsi="Tahoma" w:cs="Tahoma"/>
          <w:bCs/>
          <w:color w:val="000000" w:themeColor="text1"/>
        </w:rPr>
        <w:t xml:space="preserve"> </w:t>
      </w:r>
      <w:r w:rsidR="00884DE6" w:rsidRPr="00A63BA6">
        <w:rPr>
          <w:rFonts w:ascii="Tahoma" w:hAnsi="Tahoma" w:cs="Tahoma"/>
          <w:bCs/>
          <w:color w:val="000000" w:themeColor="text1"/>
        </w:rPr>
        <w:t>T</w:t>
      </w:r>
      <w:r w:rsidR="00A63BA6" w:rsidRPr="00A63BA6">
        <w:rPr>
          <w:rFonts w:ascii="Tahoma" w:hAnsi="Tahoma" w:cs="Tahoma"/>
          <w:bCs/>
          <w:color w:val="000000" w:themeColor="text1"/>
        </w:rPr>
        <w:t>welve</w:t>
      </w:r>
      <w:r w:rsidR="00782024" w:rsidRPr="00A63BA6">
        <w:rPr>
          <w:rFonts w:ascii="Tahoma" w:hAnsi="Tahoma" w:cs="Tahoma"/>
          <w:bCs/>
          <w:color w:val="000000" w:themeColor="text1"/>
        </w:rPr>
        <w:t xml:space="preserve"> of the nation’s premier</w:t>
      </w:r>
      <w:r w:rsidR="00782024">
        <w:rPr>
          <w:rFonts w:ascii="Tahoma" w:hAnsi="Tahoma" w:cs="Tahoma"/>
          <w:bCs/>
          <w:color w:val="000000" w:themeColor="text1"/>
        </w:rPr>
        <w:t xml:space="preserve"> providers of medical care will begin offering services to </w:t>
      </w:r>
      <w:r w:rsidR="00884DE6">
        <w:rPr>
          <w:rFonts w:ascii="Tahoma" w:hAnsi="Tahoma" w:cs="Tahoma"/>
          <w:bCs/>
          <w:color w:val="000000" w:themeColor="text1"/>
        </w:rPr>
        <w:t>a</w:t>
      </w:r>
      <w:r w:rsidR="00B743B9">
        <w:rPr>
          <w:rFonts w:ascii="Tahoma" w:hAnsi="Tahoma" w:cs="Tahoma"/>
          <w:bCs/>
          <w:color w:val="000000" w:themeColor="text1"/>
        </w:rPr>
        <w:t>ny</w:t>
      </w:r>
      <w:r w:rsidR="00884DE6">
        <w:rPr>
          <w:rFonts w:ascii="Tahoma" w:hAnsi="Tahoma" w:cs="Tahoma"/>
          <w:bCs/>
          <w:color w:val="000000" w:themeColor="text1"/>
        </w:rPr>
        <w:t xml:space="preserve"> former </w:t>
      </w:r>
      <w:r w:rsidR="00672445">
        <w:rPr>
          <w:rFonts w:ascii="Tahoma" w:hAnsi="Tahoma" w:cs="Tahoma"/>
          <w:bCs/>
          <w:color w:val="000000" w:themeColor="text1"/>
        </w:rPr>
        <w:t xml:space="preserve">National </w:t>
      </w:r>
      <w:r w:rsidR="00884DE6">
        <w:rPr>
          <w:rFonts w:ascii="Tahoma" w:hAnsi="Tahoma" w:cs="Tahoma"/>
          <w:bCs/>
          <w:color w:val="000000" w:themeColor="text1"/>
        </w:rPr>
        <w:t>Football League</w:t>
      </w:r>
      <w:r w:rsidR="00672445">
        <w:rPr>
          <w:rFonts w:ascii="Tahoma" w:hAnsi="Tahoma" w:cs="Tahoma"/>
          <w:bCs/>
          <w:color w:val="000000" w:themeColor="text1"/>
        </w:rPr>
        <w:t xml:space="preserve"> player</w:t>
      </w:r>
      <w:r w:rsidR="00E033BA">
        <w:rPr>
          <w:rFonts w:ascii="Tahoma" w:hAnsi="Tahoma" w:cs="Tahoma"/>
          <w:bCs/>
          <w:color w:val="000000" w:themeColor="text1"/>
        </w:rPr>
        <w:t xml:space="preserve"> or </w:t>
      </w:r>
      <w:r w:rsidR="00672445">
        <w:rPr>
          <w:rFonts w:ascii="Tahoma" w:hAnsi="Tahoma" w:cs="Tahoma"/>
          <w:bCs/>
          <w:color w:val="000000" w:themeColor="text1"/>
        </w:rPr>
        <w:t xml:space="preserve">team </w:t>
      </w:r>
      <w:r w:rsidR="00E033BA">
        <w:rPr>
          <w:rFonts w:ascii="Tahoma" w:hAnsi="Tahoma" w:cs="Tahoma"/>
          <w:bCs/>
          <w:color w:val="000000" w:themeColor="text1"/>
        </w:rPr>
        <w:t>employee,</w:t>
      </w:r>
      <w:r w:rsidR="00884DE6">
        <w:rPr>
          <w:rFonts w:ascii="Tahoma" w:hAnsi="Tahoma" w:cs="Tahoma"/>
          <w:bCs/>
          <w:color w:val="000000" w:themeColor="text1"/>
        </w:rPr>
        <w:t xml:space="preserve"> and their families</w:t>
      </w:r>
      <w:r w:rsidR="00E033BA">
        <w:rPr>
          <w:rFonts w:ascii="Tahoma" w:hAnsi="Tahoma" w:cs="Tahoma"/>
          <w:bCs/>
          <w:color w:val="000000" w:themeColor="text1"/>
        </w:rPr>
        <w:t>,</w:t>
      </w:r>
      <w:r w:rsidR="00884DE6">
        <w:rPr>
          <w:rFonts w:ascii="Tahoma" w:hAnsi="Tahoma" w:cs="Tahoma"/>
          <w:bCs/>
          <w:color w:val="000000" w:themeColor="text1"/>
        </w:rPr>
        <w:t xml:space="preserve"> </w:t>
      </w:r>
      <w:r w:rsidR="00782024">
        <w:rPr>
          <w:rFonts w:ascii="Tahoma" w:hAnsi="Tahoma" w:cs="Tahoma"/>
          <w:bCs/>
          <w:color w:val="000000" w:themeColor="text1"/>
        </w:rPr>
        <w:t xml:space="preserve">under the banner of Hall of Fame Health in a series of separate </w:t>
      </w:r>
      <w:r w:rsidR="00793555">
        <w:rPr>
          <w:rFonts w:ascii="Tahoma" w:hAnsi="Tahoma" w:cs="Tahoma"/>
          <w:bCs/>
          <w:color w:val="000000" w:themeColor="text1"/>
        </w:rPr>
        <w:t>relationships</w:t>
      </w:r>
      <w:r w:rsidR="00782024">
        <w:rPr>
          <w:rFonts w:ascii="Tahoma" w:hAnsi="Tahoma" w:cs="Tahoma"/>
          <w:bCs/>
          <w:color w:val="000000" w:themeColor="text1"/>
        </w:rPr>
        <w:t xml:space="preserve"> announced </w:t>
      </w:r>
      <w:r w:rsidR="009824EC">
        <w:rPr>
          <w:rFonts w:ascii="Tahoma" w:hAnsi="Tahoma" w:cs="Tahoma"/>
          <w:bCs/>
          <w:color w:val="000000" w:themeColor="text1"/>
        </w:rPr>
        <w:t>to</w:t>
      </w:r>
      <w:r w:rsidR="00782024">
        <w:rPr>
          <w:rFonts w:ascii="Tahoma" w:hAnsi="Tahoma" w:cs="Tahoma"/>
          <w:bCs/>
          <w:color w:val="000000" w:themeColor="text1"/>
        </w:rPr>
        <w:t>day.</w:t>
      </w:r>
      <w:r w:rsidR="007E0BEC">
        <w:rPr>
          <w:rFonts w:ascii="Tahoma" w:hAnsi="Tahoma" w:cs="Tahoma"/>
          <w:bCs/>
          <w:color w:val="000000" w:themeColor="text1"/>
        </w:rPr>
        <w:t xml:space="preserve"> Other </w:t>
      </w:r>
      <w:r w:rsidR="00884DE6">
        <w:rPr>
          <w:rFonts w:ascii="Tahoma" w:hAnsi="Tahoma" w:cs="Tahoma"/>
          <w:bCs/>
          <w:color w:val="000000" w:themeColor="text1"/>
        </w:rPr>
        <w:t>world-</w:t>
      </w:r>
      <w:r w:rsidR="007E0BEC">
        <w:rPr>
          <w:rFonts w:ascii="Tahoma" w:hAnsi="Tahoma" w:cs="Tahoma"/>
          <w:bCs/>
          <w:color w:val="000000" w:themeColor="text1"/>
        </w:rPr>
        <w:t xml:space="preserve">renown providers are expected to join the growing Hall of Fame Health family </w:t>
      </w:r>
      <w:r w:rsidR="00B1277C">
        <w:rPr>
          <w:rFonts w:ascii="Tahoma" w:hAnsi="Tahoma" w:cs="Tahoma"/>
          <w:bCs/>
          <w:color w:val="000000" w:themeColor="text1"/>
        </w:rPr>
        <w:t xml:space="preserve">of network partners </w:t>
      </w:r>
      <w:proofErr w:type="gramStart"/>
      <w:r w:rsidR="007E0BEC">
        <w:rPr>
          <w:rFonts w:ascii="Tahoma" w:hAnsi="Tahoma" w:cs="Tahoma"/>
          <w:bCs/>
          <w:color w:val="000000" w:themeColor="text1"/>
        </w:rPr>
        <w:t xml:space="preserve">in </w:t>
      </w:r>
      <w:r w:rsidR="004166AC">
        <w:rPr>
          <w:rFonts w:ascii="Tahoma" w:hAnsi="Tahoma" w:cs="Tahoma"/>
          <w:bCs/>
          <w:color w:val="000000" w:themeColor="text1"/>
        </w:rPr>
        <w:t>the near future</w:t>
      </w:r>
      <w:proofErr w:type="gramEnd"/>
      <w:r w:rsidR="007E0BEC">
        <w:rPr>
          <w:rFonts w:ascii="Tahoma" w:hAnsi="Tahoma" w:cs="Tahoma"/>
          <w:bCs/>
          <w:color w:val="000000" w:themeColor="text1"/>
        </w:rPr>
        <w:t>.</w:t>
      </w:r>
    </w:p>
    <w:p w14:paraId="6348EC00" w14:textId="057CF887" w:rsidR="00782024" w:rsidRDefault="00782024" w:rsidP="00B25CF7">
      <w:pPr>
        <w:rPr>
          <w:rFonts w:ascii="Tahoma" w:hAnsi="Tahoma" w:cs="Tahoma"/>
          <w:bCs/>
          <w:color w:val="000000" w:themeColor="text1"/>
        </w:rPr>
      </w:pPr>
    </w:p>
    <w:p w14:paraId="08D036B6" w14:textId="5AFEBE5D" w:rsidR="00884DE6" w:rsidRDefault="00884DE6" w:rsidP="00B25CF7">
      <w:pPr>
        <w:rPr>
          <w:rFonts w:ascii="Tahoma" w:hAnsi="Tahoma" w:cs="Tahoma"/>
          <w:bCs/>
          <w:color w:val="000000" w:themeColor="text1"/>
        </w:rPr>
      </w:pPr>
      <w:r>
        <w:rPr>
          <w:rFonts w:ascii="Tahoma" w:hAnsi="Tahoma" w:cs="Tahoma"/>
          <w:bCs/>
          <w:noProof/>
          <w:color w:val="000000" w:themeColor="text1"/>
        </w:rPr>
        <w:drawing>
          <wp:anchor distT="0" distB="0" distL="114300" distR="114300" simplePos="0" relativeHeight="251658240" behindDoc="1" locked="0" layoutInCell="1" allowOverlap="1" wp14:anchorId="4D632A4B" wp14:editId="6E872695">
            <wp:simplePos x="0" y="0"/>
            <wp:positionH relativeFrom="margin">
              <wp:posOffset>0</wp:posOffset>
            </wp:positionH>
            <wp:positionV relativeFrom="paragraph">
              <wp:posOffset>510540</wp:posOffset>
            </wp:positionV>
            <wp:extent cx="1847850" cy="124714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stretch>
                      <a:fillRect/>
                    </a:stretch>
                  </pic:blipFill>
                  <pic:spPr>
                    <a:xfrm>
                      <a:off x="0" y="0"/>
                      <a:ext cx="1847850" cy="1247140"/>
                    </a:xfrm>
                    <a:prstGeom prst="rect">
                      <a:avLst/>
                    </a:prstGeom>
                  </pic:spPr>
                </pic:pic>
              </a:graphicData>
            </a:graphic>
            <wp14:sizeRelH relativeFrom="page">
              <wp14:pctWidth>0</wp14:pctWidth>
            </wp14:sizeRelH>
            <wp14:sizeRelV relativeFrom="page">
              <wp14:pctHeight>0</wp14:pctHeight>
            </wp14:sizeRelV>
          </wp:anchor>
        </w:drawing>
      </w:r>
      <w:r w:rsidR="00782024">
        <w:rPr>
          <w:rFonts w:ascii="Tahoma" w:hAnsi="Tahoma" w:cs="Tahoma"/>
          <w:bCs/>
          <w:color w:val="000000" w:themeColor="text1"/>
        </w:rPr>
        <w:t>“</w:t>
      </w:r>
      <w:r w:rsidR="009824EC">
        <w:rPr>
          <w:rFonts w:ascii="Tahoma" w:hAnsi="Tahoma" w:cs="Tahoma"/>
          <w:bCs/>
          <w:color w:val="000000" w:themeColor="text1"/>
        </w:rPr>
        <w:t>This n</w:t>
      </w:r>
      <w:r w:rsidR="009824EC" w:rsidRPr="009824EC">
        <w:rPr>
          <w:rFonts w:ascii="Tahoma" w:hAnsi="Tahoma" w:cs="Tahoma"/>
          <w:bCs/>
          <w:color w:val="000000" w:themeColor="text1"/>
        </w:rPr>
        <w:t xml:space="preserve">etwork of world-class health systems, physician groups and provider organizations </w:t>
      </w:r>
      <w:r w:rsidR="00672445">
        <w:rPr>
          <w:rFonts w:ascii="Tahoma" w:hAnsi="Tahoma" w:cs="Tahoma"/>
          <w:bCs/>
          <w:color w:val="000000" w:themeColor="text1"/>
        </w:rPr>
        <w:t>is</w:t>
      </w:r>
      <w:r w:rsidR="009824EC" w:rsidRPr="009824EC">
        <w:rPr>
          <w:rFonts w:ascii="Tahoma" w:hAnsi="Tahoma" w:cs="Tahoma"/>
          <w:bCs/>
          <w:color w:val="000000" w:themeColor="text1"/>
        </w:rPr>
        <w:t xml:space="preserve"> committed to helping the Pro Football Hall of Fame serve former football players and their families as they look to navigate and </w:t>
      </w:r>
      <w:r w:rsidR="00022DB3">
        <w:rPr>
          <w:rFonts w:ascii="Tahoma" w:hAnsi="Tahoma" w:cs="Tahoma"/>
          <w:bCs/>
          <w:color w:val="000000" w:themeColor="text1"/>
        </w:rPr>
        <w:t>gain</w:t>
      </w:r>
      <w:r w:rsidR="009824EC" w:rsidRPr="009824EC">
        <w:rPr>
          <w:rFonts w:ascii="Tahoma" w:hAnsi="Tahoma" w:cs="Tahoma"/>
          <w:bCs/>
          <w:color w:val="000000" w:themeColor="text1"/>
        </w:rPr>
        <w:t xml:space="preserve"> access to the very best care</w:t>
      </w:r>
      <w:r w:rsidR="009824EC">
        <w:rPr>
          <w:rFonts w:ascii="Tahoma" w:hAnsi="Tahoma" w:cs="Tahoma"/>
          <w:bCs/>
          <w:color w:val="000000" w:themeColor="text1"/>
        </w:rPr>
        <w:t xml:space="preserve">,” said </w:t>
      </w:r>
      <w:r>
        <w:rPr>
          <w:rFonts w:ascii="Tahoma" w:hAnsi="Tahoma" w:cs="Tahoma"/>
        </w:rPr>
        <w:t>Jeremy Hogue, CEO of Hall of Fame Health</w:t>
      </w:r>
      <w:r w:rsidR="009824EC" w:rsidRPr="009824EC">
        <w:rPr>
          <w:rFonts w:ascii="Tahoma" w:hAnsi="Tahoma" w:cs="Tahoma"/>
          <w:bCs/>
          <w:color w:val="000000" w:themeColor="text1"/>
        </w:rPr>
        <w:t xml:space="preserve">. </w:t>
      </w:r>
      <w:r>
        <w:rPr>
          <w:rFonts w:ascii="Tahoma" w:hAnsi="Tahoma" w:cs="Tahoma"/>
          <w:bCs/>
          <w:color w:val="000000" w:themeColor="text1"/>
        </w:rPr>
        <w:t>“It’s c</w:t>
      </w:r>
      <w:r w:rsidR="009824EC" w:rsidRPr="009824EC">
        <w:rPr>
          <w:rFonts w:ascii="Tahoma" w:hAnsi="Tahoma" w:cs="Tahoma"/>
          <w:bCs/>
          <w:color w:val="000000" w:themeColor="text1"/>
        </w:rPr>
        <w:t xml:space="preserve">onsistent with </w:t>
      </w:r>
      <w:r>
        <w:rPr>
          <w:rFonts w:ascii="Tahoma" w:hAnsi="Tahoma" w:cs="Tahoma"/>
          <w:bCs/>
          <w:color w:val="000000" w:themeColor="text1"/>
        </w:rPr>
        <w:t xml:space="preserve">the Hall’s </w:t>
      </w:r>
      <w:r w:rsidR="009824EC" w:rsidRPr="009824EC">
        <w:rPr>
          <w:rFonts w:ascii="Tahoma" w:hAnsi="Tahoma" w:cs="Tahoma"/>
          <w:bCs/>
          <w:color w:val="000000" w:themeColor="text1"/>
        </w:rPr>
        <w:t xml:space="preserve">mission </w:t>
      </w:r>
      <w:r>
        <w:rPr>
          <w:rFonts w:ascii="Tahoma" w:hAnsi="Tahoma" w:cs="Tahoma"/>
          <w:bCs/>
          <w:color w:val="000000" w:themeColor="text1"/>
        </w:rPr>
        <w:t>‘</w:t>
      </w:r>
      <w:r w:rsidR="009824EC" w:rsidRPr="009824EC">
        <w:rPr>
          <w:rFonts w:ascii="Tahoma" w:hAnsi="Tahoma" w:cs="Tahoma"/>
          <w:bCs/>
          <w:color w:val="000000" w:themeColor="text1"/>
        </w:rPr>
        <w:t>to honor the heroes of the game.</w:t>
      </w:r>
      <w:r>
        <w:rPr>
          <w:rFonts w:ascii="Tahoma" w:hAnsi="Tahoma" w:cs="Tahoma"/>
          <w:bCs/>
          <w:color w:val="000000" w:themeColor="text1"/>
        </w:rPr>
        <w:t>’</w:t>
      </w:r>
      <w:r w:rsidR="009824EC" w:rsidRPr="009824EC">
        <w:rPr>
          <w:rFonts w:ascii="Tahoma" w:hAnsi="Tahoma" w:cs="Tahoma"/>
          <w:bCs/>
          <w:color w:val="000000" w:themeColor="text1"/>
        </w:rPr>
        <w:t xml:space="preserve"> In the community of former football players, there is a need</w:t>
      </w:r>
      <w:r w:rsidR="00022DB3">
        <w:rPr>
          <w:rFonts w:ascii="Tahoma" w:hAnsi="Tahoma" w:cs="Tahoma"/>
          <w:bCs/>
          <w:color w:val="000000" w:themeColor="text1"/>
        </w:rPr>
        <w:t>. W</w:t>
      </w:r>
      <w:r w:rsidR="009824EC" w:rsidRPr="009824EC">
        <w:rPr>
          <w:rFonts w:ascii="Tahoma" w:hAnsi="Tahoma" w:cs="Tahoma"/>
          <w:bCs/>
          <w:color w:val="000000" w:themeColor="text1"/>
        </w:rPr>
        <w:t>e’re rising to meet it</w:t>
      </w:r>
      <w:r>
        <w:rPr>
          <w:rFonts w:ascii="Tahoma" w:hAnsi="Tahoma" w:cs="Tahoma"/>
          <w:bCs/>
          <w:color w:val="000000" w:themeColor="text1"/>
        </w:rPr>
        <w:t>.</w:t>
      </w:r>
      <w:r w:rsidR="00782024">
        <w:rPr>
          <w:rFonts w:ascii="Tahoma" w:hAnsi="Tahoma" w:cs="Tahoma"/>
          <w:bCs/>
          <w:color w:val="000000" w:themeColor="text1"/>
        </w:rPr>
        <w:t>”</w:t>
      </w:r>
    </w:p>
    <w:p w14:paraId="539BA38A" w14:textId="77777777" w:rsidR="00884DE6" w:rsidRDefault="00884DE6" w:rsidP="00B25CF7">
      <w:pPr>
        <w:rPr>
          <w:rFonts w:ascii="Tahoma" w:hAnsi="Tahoma" w:cs="Tahoma"/>
          <w:bCs/>
          <w:color w:val="000000" w:themeColor="text1"/>
        </w:rPr>
      </w:pPr>
    </w:p>
    <w:p w14:paraId="3A9CFB85" w14:textId="3327572C" w:rsidR="00782024" w:rsidRDefault="00884DE6" w:rsidP="00B25CF7">
      <w:pPr>
        <w:rPr>
          <w:rFonts w:ascii="Tahoma" w:hAnsi="Tahoma" w:cs="Tahoma"/>
          <w:bCs/>
          <w:color w:val="000000" w:themeColor="text1"/>
        </w:rPr>
      </w:pPr>
      <w:r>
        <w:rPr>
          <w:rFonts w:ascii="Tahoma" w:hAnsi="Tahoma" w:cs="Tahoma"/>
          <w:bCs/>
          <w:color w:val="000000" w:themeColor="text1"/>
        </w:rPr>
        <w:t xml:space="preserve">Hogue said an estimated 80% of the League’s </w:t>
      </w:r>
      <w:r w:rsidR="00A454A8">
        <w:rPr>
          <w:rFonts w:ascii="Tahoma" w:hAnsi="Tahoma" w:cs="Tahoma"/>
          <w:bCs/>
          <w:color w:val="000000" w:themeColor="text1"/>
        </w:rPr>
        <w:t xml:space="preserve">more than </w:t>
      </w:r>
      <w:r w:rsidR="00A454A8" w:rsidRPr="00A454A8">
        <w:rPr>
          <w:rFonts w:ascii="Tahoma" w:hAnsi="Tahoma" w:cs="Tahoma"/>
          <w:bCs/>
          <w:color w:val="000000" w:themeColor="text1"/>
        </w:rPr>
        <w:t xml:space="preserve">18,000 </w:t>
      </w:r>
      <w:r>
        <w:rPr>
          <w:rFonts w:ascii="Tahoma" w:hAnsi="Tahoma" w:cs="Tahoma"/>
          <w:bCs/>
          <w:color w:val="000000" w:themeColor="text1"/>
        </w:rPr>
        <w:t xml:space="preserve">former players are not covered under employer-sponsored </w:t>
      </w:r>
      <w:r w:rsidR="00F56418">
        <w:rPr>
          <w:rFonts w:ascii="Tahoma" w:hAnsi="Tahoma" w:cs="Tahoma"/>
          <w:bCs/>
          <w:color w:val="000000" w:themeColor="text1"/>
        </w:rPr>
        <w:t xml:space="preserve">medical </w:t>
      </w:r>
      <w:r>
        <w:rPr>
          <w:rFonts w:ascii="Tahoma" w:hAnsi="Tahoma" w:cs="Tahoma"/>
          <w:bCs/>
          <w:color w:val="000000" w:themeColor="text1"/>
        </w:rPr>
        <w:t>plans and must shop for insurance coverage each year during the national open-enrollment period, which this year begins Nov. 1.</w:t>
      </w:r>
    </w:p>
    <w:p w14:paraId="19FD6952" w14:textId="29BE1B99" w:rsidR="004166AC" w:rsidRDefault="004166AC" w:rsidP="00B25CF7">
      <w:pPr>
        <w:rPr>
          <w:rFonts w:ascii="Tahoma" w:hAnsi="Tahoma" w:cs="Tahoma"/>
          <w:bCs/>
          <w:color w:val="000000" w:themeColor="text1"/>
        </w:rPr>
      </w:pPr>
    </w:p>
    <w:p w14:paraId="7D3587E2" w14:textId="71645F3C" w:rsidR="004166AC" w:rsidRDefault="004166AC" w:rsidP="00B25CF7">
      <w:pPr>
        <w:rPr>
          <w:rFonts w:ascii="Tahoma" w:hAnsi="Tahoma" w:cs="Tahoma"/>
        </w:rPr>
      </w:pPr>
      <w:bookmarkStart w:id="0" w:name="_Hlk54069851"/>
      <w:r w:rsidRPr="004166AC">
        <w:rPr>
          <w:rFonts w:ascii="Tahoma" w:hAnsi="Tahoma" w:cs="Tahoma"/>
        </w:rPr>
        <w:t xml:space="preserve">Earlier this year, Hall of Fame Health announced an entity, </w:t>
      </w:r>
      <w:hyperlink r:id="rId10" w:history="1">
        <w:r w:rsidRPr="00183F36">
          <w:rPr>
            <w:rStyle w:val="Hyperlink"/>
            <w:rFonts w:ascii="Tahoma" w:hAnsi="Tahoma" w:cs="Tahoma"/>
          </w:rPr>
          <w:t>Hall of Fame Benefits</w:t>
        </w:r>
      </w:hyperlink>
      <w:r w:rsidRPr="004166AC">
        <w:rPr>
          <w:rFonts w:ascii="Tahoma" w:hAnsi="Tahoma" w:cs="Tahoma"/>
        </w:rPr>
        <w:t xml:space="preserve">, to provide concierge services </w:t>
      </w:r>
      <w:r>
        <w:rPr>
          <w:rFonts w:ascii="Tahoma" w:hAnsi="Tahoma" w:cs="Tahoma"/>
        </w:rPr>
        <w:t xml:space="preserve">to assist </w:t>
      </w:r>
      <w:r w:rsidRPr="00093CDE">
        <w:rPr>
          <w:rFonts w:ascii="Tahoma" w:hAnsi="Tahoma" w:cs="Tahoma"/>
        </w:rPr>
        <w:t>th</w:t>
      </w:r>
      <w:r w:rsidR="000A3226">
        <w:rPr>
          <w:rFonts w:ascii="Tahoma" w:hAnsi="Tahoma" w:cs="Tahoma"/>
        </w:rPr>
        <w:t>is</w:t>
      </w:r>
      <w:r w:rsidRPr="004166AC">
        <w:rPr>
          <w:rFonts w:ascii="Tahoma" w:hAnsi="Tahoma" w:cs="Tahoma"/>
        </w:rPr>
        <w:t xml:space="preserve"> insurance purchasing process. </w:t>
      </w:r>
      <w:r>
        <w:rPr>
          <w:rFonts w:ascii="Tahoma" w:hAnsi="Tahoma" w:cs="Tahoma"/>
        </w:rPr>
        <w:t xml:space="preserve">Today’s </w:t>
      </w:r>
      <w:r w:rsidRPr="004166AC">
        <w:rPr>
          <w:rFonts w:ascii="Tahoma" w:hAnsi="Tahoma" w:cs="Tahoma"/>
        </w:rPr>
        <w:t>announcement create</w:t>
      </w:r>
      <w:r>
        <w:rPr>
          <w:rFonts w:ascii="Tahoma" w:hAnsi="Tahoma" w:cs="Tahoma"/>
        </w:rPr>
        <w:t>s</w:t>
      </w:r>
      <w:r w:rsidRPr="004166AC">
        <w:rPr>
          <w:rFonts w:ascii="Tahoma" w:hAnsi="Tahoma" w:cs="Tahoma"/>
        </w:rPr>
        <w:t xml:space="preserve"> </w:t>
      </w:r>
      <w:r>
        <w:rPr>
          <w:rFonts w:ascii="Tahoma" w:hAnsi="Tahoma" w:cs="Tahoma"/>
        </w:rPr>
        <w:t xml:space="preserve">not only </w:t>
      </w:r>
      <w:r w:rsidRPr="004166AC">
        <w:rPr>
          <w:rFonts w:ascii="Tahoma" w:hAnsi="Tahoma" w:cs="Tahoma"/>
        </w:rPr>
        <w:t xml:space="preserve">access to many new health plans, </w:t>
      </w:r>
      <w:r>
        <w:rPr>
          <w:rFonts w:ascii="Tahoma" w:hAnsi="Tahoma" w:cs="Tahoma"/>
        </w:rPr>
        <w:t xml:space="preserve">but </w:t>
      </w:r>
      <w:r w:rsidRPr="004166AC">
        <w:rPr>
          <w:rFonts w:ascii="Tahoma" w:hAnsi="Tahoma" w:cs="Tahoma"/>
        </w:rPr>
        <w:t xml:space="preserve">it also represents a step </w:t>
      </w:r>
      <w:r>
        <w:rPr>
          <w:rFonts w:ascii="Tahoma" w:hAnsi="Tahoma" w:cs="Tahoma"/>
        </w:rPr>
        <w:t xml:space="preserve">forward in </w:t>
      </w:r>
      <w:r w:rsidRPr="004166AC">
        <w:rPr>
          <w:rFonts w:ascii="Tahoma" w:hAnsi="Tahoma" w:cs="Tahoma"/>
        </w:rPr>
        <w:t xml:space="preserve">breaking down the barriers around access to care, with commitments </w:t>
      </w:r>
      <w:r>
        <w:rPr>
          <w:rFonts w:ascii="Tahoma" w:hAnsi="Tahoma" w:cs="Tahoma"/>
        </w:rPr>
        <w:t xml:space="preserve">such as scheduling </w:t>
      </w:r>
      <w:r w:rsidRPr="004166AC">
        <w:rPr>
          <w:rFonts w:ascii="Tahoma" w:hAnsi="Tahoma" w:cs="Tahoma"/>
        </w:rPr>
        <w:t xml:space="preserve">appointments </w:t>
      </w:r>
      <w:r>
        <w:rPr>
          <w:rFonts w:ascii="Tahoma" w:hAnsi="Tahoma" w:cs="Tahoma"/>
        </w:rPr>
        <w:t xml:space="preserve">more quickly and </w:t>
      </w:r>
      <w:r w:rsidRPr="004166AC">
        <w:rPr>
          <w:rFonts w:ascii="Tahoma" w:hAnsi="Tahoma" w:cs="Tahoma"/>
        </w:rPr>
        <w:t>ensuring top</w:t>
      </w:r>
      <w:r>
        <w:rPr>
          <w:rFonts w:ascii="Tahoma" w:hAnsi="Tahoma" w:cs="Tahoma"/>
        </w:rPr>
        <w:t>-</w:t>
      </w:r>
      <w:r w:rsidRPr="004166AC">
        <w:rPr>
          <w:rFonts w:ascii="Tahoma" w:hAnsi="Tahoma" w:cs="Tahoma"/>
        </w:rPr>
        <w:t>performing physicians and other providers are serving this community</w:t>
      </w:r>
      <w:r>
        <w:rPr>
          <w:rFonts w:ascii="Tahoma" w:hAnsi="Tahoma" w:cs="Tahoma"/>
        </w:rPr>
        <w:t>.</w:t>
      </w:r>
    </w:p>
    <w:p w14:paraId="08A2589A" w14:textId="626FEDB9" w:rsidR="004166AC" w:rsidRDefault="004166AC" w:rsidP="00B25CF7">
      <w:pPr>
        <w:rPr>
          <w:rFonts w:ascii="Tahoma" w:hAnsi="Tahoma" w:cs="Tahoma"/>
        </w:rPr>
      </w:pPr>
    </w:p>
    <w:p w14:paraId="7DA2930E" w14:textId="07CB7E2E" w:rsidR="004166AC" w:rsidRDefault="004166AC" w:rsidP="00B25CF7">
      <w:pPr>
        <w:rPr>
          <w:rFonts w:ascii="Tahoma" w:hAnsi="Tahoma" w:cs="Tahoma"/>
        </w:rPr>
      </w:pPr>
      <w:r w:rsidRPr="004166AC">
        <w:rPr>
          <w:rFonts w:ascii="Tahoma" w:hAnsi="Tahoma" w:cs="Tahoma"/>
        </w:rPr>
        <w:t xml:space="preserve">These </w:t>
      </w:r>
      <w:r w:rsidR="000A3226">
        <w:rPr>
          <w:rFonts w:ascii="Tahoma" w:hAnsi="Tahoma" w:cs="Tahoma"/>
        </w:rPr>
        <w:t>12</w:t>
      </w:r>
      <w:r w:rsidRPr="004166AC">
        <w:rPr>
          <w:rFonts w:ascii="Tahoma" w:hAnsi="Tahoma" w:cs="Tahoma"/>
        </w:rPr>
        <w:t xml:space="preserve"> “founding partner” providers stretch from coast to coast with premier hospitals, academic medical centers, physician groups and orthopedic centers in areas of the country where thousands of NFL retirees are located. These relationships span the scope of care to all conditions and not only offer services to former players, but also </w:t>
      </w:r>
      <w:r w:rsidR="00183F36">
        <w:rPr>
          <w:rFonts w:ascii="Tahoma" w:hAnsi="Tahoma" w:cs="Tahoma"/>
        </w:rPr>
        <w:t xml:space="preserve">to their </w:t>
      </w:r>
      <w:r w:rsidRPr="004166AC">
        <w:rPr>
          <w:rFonts w:ascii="Tahoma" w:hAnsi="Tahoma" w:cs="Tahoma"/>
        </w:rPr>
        <w:t>spouses and dependents.</w:t>
      </w:r>
    </w:p>
    <w:p w14:paraId="0376BFA7" w14:textId="77777777" w:rsidR="004166AC" w:rsidRDefault="004166AC" w:rsidP="00B25CF7">
      <w:pPr>
        <w:rPr>
          <w:rFonts w:ascii="Tahoma" w:hAnsi="Tahoma" w:cs="Tahoma"/>
        </w:rPr>
      </w:pPr>
    </w:p>
    <w:bookmarkEnd w:id="0"/>
    <w:p w14:paraId="219BAAE8" w14:textId="60E74F83" w:rsidR="008D6493" w:rsidRDefault="004166AC" w:rsidP="007E0BEC">
      <w:pPr>
        <w:rPr>
          <w:rFonts w:ascii="Tahoma" w:hAnsi="Tahoma" w:cs="Tahoma"/>
          <w:bCs/>
          <w:color w:val="000000" w:themeColor="text1"/>
        </w:rPr>
      </w:pPr>
      <w:r>
        <w:rPr>
          <w:rFonts w:ascii="Tahoma" w:hAnsi="Tahoma" w:cs="Tahoma"/>
          <w:bCs/>
          <w:color w:val="000000" w:themeColor="text1"/>
        </w:rPr>
        <w:t>The list of founding partners includes:</w:t>
      </w:r>
    </w:p>
    <w:p w14:paraId="2D80F132" w14:textId="536DCE78" w:rsidR="00782024" w:rsidRPr="00B1277C" w:rsidRDefault="00113D63" w:rsidP="007E0BEC">
      <w:pPr>
        <w:rPr>
          <w:rFonts w:ascii="Tahoma" w:hAnsi="Tahoma" w:cs="Tahoma"/>
          <w:bCs/>
          <w:color w:val="000000" w:themeColor="text1"/>
        </w:rPr>
      </w:pPr>
      <w:hyperlink r:id="rId11" w:history="1">
        <w:r w:rsidR="00794089" w:rsidRPr="00B1277C">
          <w:rPr>
            <w:rStyle w:val="Hyperlink"/>
            <w:rFonts w:ascii="Tahoma" w:hAnsi="Tahoma" w:cs="Tahoma"/>
            <w:b/>
          </w:rPr>
          <w:t>Andrews Institute</w:t>
        </w:r>
        <w:r w:rsidR="00CF703E" w:rsidRPr="00B1277C">
          <w:rPr>
            <w:rStyle w:val="Hyperlink"/>
            <w:rFonts w:ascii="Tahoma" w:hAnsi="Tahoma" w:cs="Tahoma"/>
            <w:b/>
          </w:rPr>
          <w:t>:</w:t>
        </w:r>
      </w:hyperlink>
      <w:r w:rsidR="00CF703E" w:rsidRPr="00B1277C">
        <w:rPr>
          <w:rFonts w:ascii="Tahoma" w:hAnsi="Tahoma" w:cs="Tahoma"/>
          <w:bCs/>
          <w:color w:val="000000" w:themeColor="text1"/>
        </w:rPr>
        <w:t xml:space="preserve"> </w:t>
      </w:r>
      <w:r w:rsidR="00B743B9" w:rsidRPr="00B1277C">
        <w:rPr>
          <w:rFonts w:ascii="Tahoma" w:hAnsi="Tahoma" w:cs="Tahoma"/>
          <w:bCs/>
          <w:color w:val="000000" w:themeColor="text1"/>
        </w:rPr>
        <w:t>A s</w:t>
      </w:r>
      <w:r w:rsidR="00794089" w:rsidRPr="00B1277C">
        <w:rPr>
          <w:rFonts w:ascii="Tahoma" w:hAnsi="Tahoma" w:cs="Tahoma"/>
          <w:bCs/>
          <w:color w:val="000000" w:themeColor="text1"/>
        </w:rPr>
        <w:t xml:space="preserve">tate-of-the-art performance training and orthopedic services </w:t>
      </w:r>
      <w:r w:rsidR="00B743B9" w:rsidRPr="00B1277C">
        <w:rPr>
          <w:rFonts w:ascii="Tahoma" w:hAnsi="Tahoma" w:cs="Tahoma"/>
          <w:bCs/>
          <w:color w:val="000000" w:themeColor="text1"/>
        </w:rPr>
        <w:t xml:space="preserve">provider </w:t>
      </w:r>
      <w:r w:rsidR="00794089" w:rsidRPr="00B1277C">
        <w:rPr>
          <w:rFonts w:ascii="Tahoma" w:hAnsi="Tahoma" w:cs="Tahoma"/>
          <w:bCs/>
          <w:color w:val="000000" w:themeColor="text1"/>
        </w:rPr>
        <w:t>in Gulf Breeze, Fla., under the direction of renown surgeon Dr. James Andrews.</w:t>
      </w:r>
      <w:r w:rsidR="00712DC5" w:rsidRPr="00B1277C">
        <w:rPr>
          <w:rFonts w:ascii="Tahoma" w:hAnsi="Tahoma" w:cs="Tahoma"/>
          <w:bCs/>
          <w:color w:val="000000" w:themeColor="text1"/>
        </w:rPr>
        <w:t xml:space="preserve"> </w:t>
      </w:r>
      <w:r w:rsidR="0016668F">
        <w:rPr>
          <w:rFonts w:ascii="Tahoma" w:hAnsi="Tahoma" w:cs="Tahoma"/>
          <w:bCs/>
          <w:color w:val="000000" w:themeColor="text1"/>
        </w:rPr>
        <w:t xml:space="preserve">Covering </w:t>
      </w:r>
      <w:r w:rsidR="0016668F" w:rsidRPr="0016668F">
        <w:rPr>
          <w:rFonts w:ascii="Tahoma" w:hAnsi="Tahoma" w:cs="Tahoma"/>
          <w:bCs/>
          <w:color w:val="000000" w:themeColor="text1"/>
        </w:rPr>
        <w:t>nearly 127,000 square feet, the Andrews Institute i</w:t>
      </w:r>
      <w:r w:rsidR="00D00F7D">
        <w:rPr>
          <w:rFonts w:ascii="Tahoma" w:hAnsi="Tahoma" w:cs="Tahoma"/>
          <w:bCs/>
          <w:color w:val="000000" w:themeColor="text1"/>
        </w:rPr>
        <w:t xml:space="preserve">ncludes </w:t>
      </w:r>
      <w:r w:rsidR="0016668F" w:rsidRPr="0016668F">
        <w:rPr>
          <w:rFonts w:ascii="Tahoma" w:hAnsi="Tahoma" w:cs="Tahoma"/>
          <w:bCs/>
          <w:color w:val="000000" w:themeColor="text1"/>
        </w:rPr>
        <w:t>dedicated research laboratories as well as education and conference facilities plus numerous multi</w:t>
      </w:r>
      <w:r w:rsidR="0016668F">
        <w:rPr>
          <w:rFonts w:ascii="Tahoma" w:hAnsi="Tahoma" w:cs="Tahoma"/>
          <w:bCs/>
          <w:color w:val="000000" w:themeColor="text1"/>
        </w:rPr>
        <w:t>-</w:t>
      </w:r>
      <w:r w:rsidR="0016668F" w:rsidRPr="0016668F">
        <w:rPr>
          <w:rFonts w:ascii="Tahoma" w:hAnsi="Tahoma" w:cs="Tahoma"/>
          <w:bCs/>
          <w:color w:val="000000" w:themeColor="text1"/>
        </w:rPr>
        <w:t>specialty clinical departments to compl</w:t>
      </w:r>
      <w:r w:rsidR="0016668F">
        <w:rPr>
          <w:rFonts w:ascii="Tahoma" w:hAnsi="Tahoma" w:cs="Tahoma"/>
          <w:bCs/>
          <w:color w:val="000000" w:themeColor="text1"/>
        </w:rPr>
        <w:t>e</w:t>
      </w:r>
      <w:r w:rsidR="0016668F" w:rsidRPr="0016668F">
        <w:rPr>
          <w:rFonts w:ascii="Tahoma" w:hAnsi="Tahoma" w:cs="Tahoma"/>
          <w:bCs/>
          <w:color w:val="000000" w:themeColor="text1"/>
        </w:rPr>
        <w:t>ment the services of its 30 affiliated physicians to provide an all</w:t>
      </w:r>
      <w:r w:rsidR="0016668F">
        <w:rPr>
          <w:rFonts w:ascii="Tahoma" w:hAnsi="Tahoma" w:cs="Tahoma"/>
          <w:bCs/>
          <w:color w:val="000000" w:themeColor="text1"/>
        </w:rPr>
        <w:t>-</w:t>
      </w:r>
      <w:r w:rsidR="0016668F" w:rsidRPr="0016668F">
        <w:rPr>
          <w:rFonts w:ascii="Tahoma" w:hAnsi="Tahoma" w:cs="Tahoma"/>
          <w:bCs/>
          <w:color w:val="000000" w:themeColor="text1"/>
        </w:rPr>
        <w:t>inclusive continuum of care.</w:t>
      </w:r>
    </w:p>
    <w:p w14:paraId="1101BF5E" w14:textId="77777777" w:rsidR="007E0BEC" w:rsidRPr="00B1277C" w:rsidRDefault="007E0BEC" w:rsidP="007E0BEC">
      <w:pPr>
        <w:rPr>
          <w:rFonts w:ascii="Tahoma" w:eastAsia="Calibri" w:hAnsi="Tahoma" w:cs="Tahoma"/>
          <w:sz w:val="22"/>
          <w:szCs w:val="22"/>
        </w:rPr>
      </w:pPr>
    </w:p>
    <w:p w14:paraId="0149AF5E" w14:textId="24E61B37" w:rsidR="008D6493" w:rsidRPr="00B1277C" w:rsidRDefault="00113D63" w:rsidP="008D6493">
      <w:pPr>
        <w:rPr>
          <w:rFonts w:ascii="Tahoma" w:hAnsi="Tahoma" w:cs="Tahoma"/>
          <w:bCs/>
          <w:color w:val="000000" w:themeColor="text1"/>
        </w:rPr>
      </w:pPr>
      <w:hyperlink r:id="rId12" w:anchor="/" w:history="1">
        <w:r w:rsidR="00782024" w:rsidRPr="00B1277C">
          <w:rPr>
            <w:rStyle w:val="Hyperlink"/>
            <w:rFonts w:ascii="Tahoma" w:eastAsia="Calibri" w:hAnsi="Tahoma" w:cs="Tahoma"/>
            <w:b/>
            <w:bCs/>
          </w:rPr>
          <w:t>Aultman Health</w:t>
        </w:r>
        <w:r w:rsidR="00215880" w:rsidRPr="00B1277C">
          <w:rPr>
            <w:rStyle w:val="Hyperlink"/>
            <w:rFonts w:ascii="Tahoma" w:eastAsia="Calibri" w:hAnsi="Tahoma" w:cs="Tahoma"/>
          </w:rPr>
          <w:t>:</w:t>
        </w:r>
      </w:hyperlink>
      <w:r w:rsidR="00215880" w:rsidRPr="00B1277C">
        <w:rPr>
          <w:rFonts w:ascii="Tahoma" w:eastAsia="Calibri" w:hAnsi="Tahoma" w:cs="Tahoma"/>
        </w:rPr>
        <w:t xml:space="preserve"> </w:t>
      </w:r>
      <w:r w:rsidR="00CF703E" w:rsidRPr="00B1277C">
        <w:rPr>
          <w:rFonts w:ascii="Tahoma" w:eastAsia="Calibri" w:hAnsi="Tahoma" w:cs="Tahoma"/>
        </w:rPr>
        <w:t xml:space="preserve">Ranked as a Top 10 hospital in Ohio, Aultman Hospital serves Stark County — home of the Pro Football Hall of Fame — and surrounding </w:t>
      </w:r>
      <w:r w:rsidR="00E033BA" w:rsidRPr="00B1277C">
        <w:rPr>
          <w:rFonts w:ascii="Tahoma" w:eastAsia="Calibri" w:hAnsi="Tahoma" w:cs="Tahoma"/>
        </w:rPr>
        <w:t>areas</w:t>
      </w:r>
      <w:r w:rsidR="00CF703E" w:rsidRPr="00B1277C">
        <w:rPr>
          <w:rFonts w:ascii="Tahoma" w:eastAsia="Calibri" w:hAnsi="Tahoma" w:cs="Tahoma"/>
        </w:rPr>
        <w:t xml:space="preserve">. The Aultman Health Foundation integrated health care system includes </w:t>
      </w:r>
      <w:r w:rsidR="00E033BA" w:rsidRPr="00B1277C">
        <w:rPr>
          <w:rFonts w:ascii="Tahoma" w:eastAsia="Calibri" w:hAnsi="Tahoma" w:cs="Tahoma"/>
        </w:rPr>
        <w:t xml:space="preserve">other </w:t>
      </w:r>
      <w:r w:rsidR="00CF703E" w:rsidRPr="00B1277C">
        <w:rPr>
          <w:rFonts w:ascii="Tahoma" w:eastAsia="Calibri" w:hAnsi="Tahoma" w:cs="Tahoma"/>
        </w:rPr>
        <w:t>three community hospitals, a locally managed health insurance provider (</w:t>
      </w:r>
      <w:proofErr w:type="spellStart"/>
      <w:r w:rsidR="00CF703E" w:rsidRPr="00B1277C">
        <w:rPr>
          <w:rFonts w:ascii="Tahoma" w:eastAsia="Calibri" w:hAnsi="Tahoma" w:cs="Tahoma"/>
        </w:rPr>
        <w:t>AultCare</w:t>
      </w:r>
      <w:proofErr w:type="spellEnd"/>
      <w:r w:rsidR="00CF703E" w:rsidRPr="00B1277C">
        <w:rPr>
          <w:rFonts w:ascii="Tahoma" w:eastAsia="Calibri" w:hAnsi="Tahoma" w:cs="Tahoma"/>
        </w:rPr>
        <w:t>), The Aultman Foundation and Aultman College</w:t>
      </w:r>
      <w:r w:rsidR="008D6493" w:rsidRPr="00B1277C">
        <w:rPr>
          <w:rFonts w:ascii="Tahoma" w:hAnsi="Tahoma" w:cs="Tahoma"/>
          <w:bCs/>
          <w:color w:val="000000" w:themeColor="text1"/>
        </w:rPr>
        <w:t>.</w:t>
      </w:r>
    </w:p>
    <w:p w14:paraId="30FBDC6D" w14:textId="6810D4B3" w:rsidR="00782024" w:rsidRPr="00B1277C" w:rsidRDefault="00113D63" w:rsidP="00672445">
      <w:pPr>
        <w:spacing w:before="240" w:after="160" w:line="259" w:lineRule="auto"/>
        <w:rPr>
          <w:rFonts w:ascii="Tahoma" w:eastAsia="Calibri" w:hAnsi="Tahoma" w:cs="Tahoma"/>
        </w:rPr>
      </w:pPr>
      <w:hyperlink r:id="rId13" w:history="1">
        <w:r w:rsidR="00782024" w:rsidRPr="00B1277C">
          <w:rPr>
            <w:rStyle w:val="Hyperlink"/>
            <w:rFonts w:ascii="Tahoma" w:eastAsia="Calibri" w:hAnsi="Tahoma" w:cs="Tahoma"/>
            <w:b/>
            <w:bCs/>
          </w:rPr>
          <w:t>Baylor Scott &amp; White</w:t>
        </w:r>
        <w:r w:rsidR="002271D1" w:rsidRPr="00B1277C">
          <w:rPr>
            <w:rStyle w:val="Hyperlink"/>
            <w:rFonts w:ascii="Tahoma" w:eastAsia="Calibri" w:hAnsi="Tahoma" w:cs="Tahoma"/>
            <w:b/>
            <w:bCs/>
          </w:rPr>
          <w:t xml:space="preserve"> Health</w:t>
        </w:r>
        <w:r w:rsidR="00672445" w:rsidRPr="00B1277C">
          <w:rPr>
            <w:rStyle w:val="Hyperlink"/>
            <w:rFonts w:ascii="Tahoma" w:eastAsia="Calibri" w:hAnsi="Tahoma" w:cs="Tahoma"/>
            <w:b/>
            <w:bCs/>
          </w:rPr>
          <w:t>:</w:t>
        </w:r>
      </w:hyperlink>
      <w:r w:rsidR="00215880" w:rsidRPr="00B1277C">
        <w:rPr>
          <w:rFonts w:ascii="Tahoma" w:eastAsia="Calibri" w:hAnsi="Tahoma" w:cs="Tahoma"/>
        </w:rPr>
        <w:t xml:space="preserve"> </w:t>
      </w:r>
      <w:bookmarkStart w:id="1" w:name="_Hlk54090610"/>
      <w:r w:rsidR="00672445" w:rsidRPr="00B1277C">
        <w:rPr>
          <w:rFonts w:ascii="Tahoma" w:eastAsia="Calibri" w:hAnsi="Tahoma" w:cs="Tahoma"/>
        </w:rPr>
        <w:t xml:space="preserve">The </w:t>
      </w:r>
      <w:r w:rsidR="008A05FB" w:rsidRPr="00B1277C">
        <w:rPr>
          <w:rFonts w:ascii="Tahoma" w:eastAsia="Calibri" w:hAnsi="Tahoma" w:cs="Tahoma"/>
        </w:rPr>
        <w:t>largest not-for-profit​ health</w:t>
      </w:r>
      <w:r w:rsidR="00672445" w:rsidRPr="00B1277C">
        <w:rPr>
          <w:rFonts w:ascii="Tahoma" w:eastAsia="Calibri" w:hAnsi="Tahoma" w:cs="Tahoma"/>
        </w:rPr>
        <w:t xml:space="preserve"> </w:t>
      </w:r>
      <w:r w:rsidR="008A05FB" w:rsidRPr="00B1277C">
        <w:rPr>
          <w:rFonts w:ascii="Tahoma" w:eastAsia="Calibri" w:hAnsi="Tahoma" w:cs="Tahoma"/>
        </w:rPr>
        <w:t>care system in Texas and one of the largest in the United States</w:t>
      </w:r>
      <w:r w:rsidR="00672445" w:rsidRPr="00B1277C">
        <w:rPr>
          <w:rFonts w:ascii="Tahoma" w:eastAsia="Calibri" w:hAnsi="Tahoma" w:cs="Tahoma"/>
        </w:rPr>
        <w:t xml:space="preserve"> with </w:t>
      </w:r>
      <w:r w:rsidR="00D33CC5" w:rsidRPr="00B1277C">
        <w:rPr>
          <w:rFonts w:ascii="Tahoma" w:eastAsia="Calibri" w:hAnsi="Tahoma" w:cs="Tahoma"/>
        </w:rPr>
        <w:t xml:space="preserve">nearly 50,000 employees at </w:t>
      </w:r>
      <w:r w:rsidR="008A05FB" w:rsidRPr="00B1277C">
        <w:rPr>
          <w:rFonts w:ascii="Tahoma" w:eastAsia="Calibri" w:hAnsi="Tahoma" w:cs="Tahoma"/>
        </w:rPr>
        <w:t>52 hospitals</w:t>
      </w:r>
      <w:r w:rsidR="00672445" w:rsidRPr="00B1277C">
        <w:rPr>
          <w:rFonts w:ascii="Tahoma" w:eastAsia="Calibri" w:hAnsi="Tahoma" w:cs="Tahoma"/>
        </w:rPr>
        <w:t xml:space="preserve"> and </w:t>
      </w:r>
      <w:r w:rsidR="00D33CC5" w:rsidRPr="00B1277C">
        <w:rPr>
          <w:rFonts w:ascii="Tahoma" w:eastAsia="Calibri" w:hAnsi="Tahoma" w:cs="Tahoma"/>
        </w:rPr>
        <w:t xml:space="preserve">more than </w:t>
      </w:r>
      <w:r w:rsidR="008A05FB" w:rsidRPr="00B1277C">
        <w:rPr>
          <w:rFonts w:ascii="Tahoma" w:eastAsia="Calibri" w:hAnsi="Tahoma" w:cs="Tahoma"/>
        </w:rPr>
        <w:t>800 patient care sites</w:t>
      </w:r>
      <w:r w:rsidR="00672445" w:rsidRPr="00B1277C">
        <w:rPr>
          <w:rFonts w:ascii="Tahoma" w:eastAsia="Calibri" w:hAnsi="Tahoma" w:cs="Tahoma"/>
        </w:rPr>
        <w:t xml:space="preserve"> </w:t>
      </w:r>
      <w:r w:rsidR="00D33CC5" w:rsidRPr="00B1277C">
        <w:rPr>
          <w:rFonts w:ascii="Tahoma" w:eastAsia="Calibri" w:hAnsi="Tahoma" w:cs="Tahoma"/>
        </w:rPr>
        <w:t>across the state</w:t>
      </w:r>
      <w:r w:rsidR="008A05FB" w:rsidRPr="00B1277C">
        <w:rPr>
          <w:rFonts w:ascii="Tahoma" w:eastAsia="Calibri" w:hAnsi="Tahoma" w:cs="Tahoma"/>
        </w:rPr>
        <w:t xml:space="preserve">. </w:t>
      </w:r>
      <w:r w:rsidR="0082252C" w:rsidRPr="0082252C">
        <w:rPr>
          <w:rFonts w:ascii="Tahoma" w:eastAsia="Calibri" w:hAnsi="Tahoma" w:cs="Tahoma"/>
        </w:rPr>
        <w:t>Born from the 2013 combination of Baylor Health Care System and Scott &amp; White Healthcare</w:t>
      </w:r>
      <w:r w:rsidR="0082252C">
        <w:rPr>
          <w:rFonts w:ascii="Tahoma" w:eastAsia="Calibri" w:hAnsi="Tahoma" w:cs="Tahoma"/>
        </w:rPr>
        <w:t>, the system this year is rated in the top 10</w:t>
      </w:r>
      <w:r w:rsidR="0082252C" w:rsidRPr="0082252C">
        <w:rPr>
          <w:rFonts w:ascii="Tahoma" w:eastAsia="Calibri" w:hAnsi="Tahoma" w:cs="Tahoma"/>
        </w:rPr>
        <w:t xml:space="preserve">% </w:t>
      </w:r>
      <w:r w:rsidR="0082252C">
        <w:rPr>
          <w:rFonts w:ascii="Tahoma" w:eastAsia="Calibri" w:hAnsi="Tahoma" w:cs="Tahoma"/>
        </w:rPr>
        <w:t xml:space="preserve">nationally for the treatment of </w:t>
      </w:r>
      <w:r w:rsidR="0082252C" w:rsidRPr="0082252C">
        <w:rPr>
          <w:rFonts w:ascii="Tahoma" w:eastAsia="Calibri" w:hAnsi="Tahoma" w:cs="Tahoma"/>
        </w:rPr>
        <w:t>cancer, nephrology, neurology</w:t>
      </w:r>
      <w:r w:rsidR="0082252C">
        <w:rPr>
          <w:rFonts w:ascii="Tahoma" w:eastAsia="Calibri" w:hAnsi="Tahoma" w:cs="Tahoma"/>
        </w:rPr>
        <w:t>/</w:t>
      </w:r>
      <w:r w:rsidR="0082252C" w:rsidRPr="0082252C">
        <w:rPr>
          <w:rFonts w:ascii="Tahoma" w:eastAsia="Calibri" w:hAnsi="Tahoma" w:cs="Tahoma"/>
        </w:rPr>
        <w:t>neurosurgery, orthopedics, pulmonology and urology</w:t>
      </w:r>
      <w:r w:rsidR="0082252C">
        <w:rPr>
          <w:rFonts w:ascii="Tahoma" w:eastAsia="Calibri" w:hAnsi="Tahoma" w:cs="Tahoma"/>
        </w:rPr>
        <w:t xml:space="preserve">, according to </w:t>
      </w:r>
      <w:r w:rsidR="0082252C" w:rsidRPr="0082252C">
        <w:rPr>
          <w:rFonts w:ascii="Tahoma" w:eastAsia="Calibri" w:hAnsi="Tahoma" w:cs="Tahoma"/>
        </w:rPr>
        <w:t>U.S. News &amp; World Report.</w:t>
      </w:r>
      <w:r w:rsidR="0082252C">
        <w:rPr>
          <w:rFonts w:ascii="Tahoma" w:eastAsia="Calibri" w:hAnsi="Tahoma" w:cs="Tahoma"/>
        </w:rPr>
        <w:t xml:space="preserve"> </w:t>
      </w:r>
      <w:bookmarkEnd w:id="1"/>
    </w:p>
    <w:p w14:paraId="49441884" w14:textId="14CB3E20" w:rsidR="00782024" w:rsidRDefault="00113D63" w:rsidP="00782024">
      <w:pPr>
        <w:spacing w:after="160" w:line="259" w:lineRule="auto"/>
        <w:rPr>
          <w:rFonts w:ascii="Tahoma" w:eastAsia="Calibri" w:hAnsi="Tahoma" w:cs="Tahoma"/>
        </w:rPr>
      </w:pPr>
      <w:hyperlink r:id="rId14" w:history="1">
        <w:r w:rsidR="00782024" w:rsidRPr="00B1277C">
          <w:rPr>
            <w:rStyle w:val="Hyperlink"/>
            <w:rFonts w:ascii="Tahoma" w:eastAsia="Calibri" w:hAnsi="Tahoma" w:cs="Tahoma"/>
            <w:b/>
            <w:bCs/>
          </w:rPr>
          <w:t>Emory Healthcare</w:t>
        </w:r>
        <w:r w:rsidR="006508EF" w:rsidRPr="00B1277C">
          <w:rPr>
            <w:rStyle w:val="Hyperlink"/>
            <w:rFonts w:ascii="Tahoma" w:eastAsia="Calibri" w:hAnsi="Tahoma" w:cs="Tahoma"/>
            <w:b/>
            <w:bCs/>
          </w:rPr>
          <w:t>:</w:t>
        </w:r>
      </w:hyperlink>
      <w:r w:rsidR="006508EF" w:rsidRPr="00B1277C">
        <w:rPr>
          <w:rFonts w:ascii="Tahoma" w:eastAsia="Calibri" w:hAnsi="Tahoma" w:cs="Tahoma"/>
          <w:b/>
          <w:bCs/>
        </w:rPr>
        <w:t xml:space="preserve"> </w:t>
      </w:r>
      <w:r w:rsidR="00953A1C" w:rsidRPr="00B1277C">
        <w:rPr>
          <w:rFonts w:ascii="Tahoma" w:eastAsia="Calibri" w:hAnsi="Tahoma" w:cs="Tahoma"/>
        </w:rPr>
        <w:t xml:space="preserve"> </w:t>
      </w:r>
      <w:r w:rsidR="007410AB">
        <w:rPr>
          <w:rFonts w:ascii="Tahoma" w:eastAsia="Calibri" w:hAnsi="Tahoma" w:cs="Tahoma"/>
        </w:rPr>
        <w:t>W</w:t>
      </w:r>
      <w:r w:rsidR="007410AB" w:rsidRPr="007410AB">
        <w:rPr>
          <w:rFonts w:ascii="Tahoma" w:eastAsia="Calibri" w:hAnsi="Tahoma" w:cs="Tahoma"/>
        </w:rPr>
        <w:t xml:space="preserve">ith more than 24,000 employees and 11 hospitals, </w:t>
      </w:r>
      <w:r w:rsidR="007410AB">
        <w:rPr>
          <w:rFonts w:ascii="Tahoma" w:eastAsia="Calibri" w:hAnsi="Tahoma" w:cs="Tahoma"/>
        </w:rPr>
        <w:t xml:space="preserve">Emory Healthcare </w:t>
      </w:r>
      <w:r w:rsidR="007410AB" w:rsidRPr="007410AB">
        <w:rPr>
          <w:rFonts w:ascii="Tahoma" w:eastAsia="Calibri" w:hAnsi="Tahoma" w:cs="Tahoma"/>
        </w:rPr>
        <w:t>is the most comprehensive academic health system in Georgia. System</w:t>
      </w:r>
      <w:r w:rsidR="007410AB">
        <w:rPr>
          <w:rFonts w:ascii="Tahoma" w:eastAsia="Calibri" w:hAnsi="Tahoma" w:cs="Tahoma"/>
        </w:rPr>
        <w:t>-</w:t>
      </w:r>
      <w:r w:rsidR="007410AB" w:rsidRPr="007410AB">
        <w:rPr>
          <w:rFonts w:ascii="Tahoma" w:eastAsia="Calibri" w:hAnsi="Tahoma" w:cs="Tahoma"/>
        </w:rPr>
        <w:t xml:space="preserve">wide, it has 2,701 licensed patient beds, more than 2,800 physicians practicing in more than 70 specialties, serving metro Atlanta with 250 locations. It also provides services </w:t>
      </w:r>
      <w:r w:rsidR="007410AB">
        <w:rPr>
          <w:rFonts w:ascii="Tahoma" w:eastAsia="Calibri" w:hAnsi="Tahoma" w:cs="Tahoma"/>
        </w:rPr>
        <w:t>in</w:t>
      </w:r>
      <w:r w:rsidR="007410AB" w:rsidRPr="007410AB">
        <w:rPr>
          <w:rFonts w:ascii="Tahoma" w:eastAsia="Calibri" w:hAnsi="Tahoma" w:cs="Tahoma"/>
        </w:rPr>
        <w:t xml:space="preserve"> Georgia through a joint venture at St. Francis–Emory Healthcare Hospital in Columbus, 10 regional affiliate hospitals and its clinically integrated physician network.</w:t>
      </w:r>
    </w:p>
    <w:p w14:paraId="2218B4CA" w14:textId="0B485E88" w:rsidR="00CC669C" w:rsidRPr="001A1D01" w:rsidRDefault="00113D63" w:rsidP="00CC669C">
      <w:pPr>
        <w:spacing w:after="160" w:line="259" w:lineRule="auto"/>
        <w:rPr>
          <w:rFonts w:ascii="Tahoma" w:eastAsia="Calibri" w:hAnsi="Tahoma" w:cs="Tahoma"/>
          <w:b/>
          <w:bCs/>
        </w:rPr>
      </w:pPr>
      <w:hyperlink r:id="rId15" w:history="1">
        <w:r w:rsidR="00CC669C" w:rsidRPr="0016668F">
          <w:rPr>
            <w:rStyle w:val="Hyperlink"/>
            <w:rFonts w:ascii="Tahoma" w:eastAsia="Calibri" w:hAnsi="Tahoma" w:cs="Tahoma"/>
            <w:b/>
            <w:bCs/>
          </w:rPr>
          <w:t>HCA Houston Healthcare:</w:t>
        </w:r>
      </w:hyperlink>
      <w:r w:rsidR="00CC669C" w:rsidRPr="00CC669C">
        <w:rPr>
          <w:rFonts w:ascii="Tahoma" w:eastAsia="Calibri" w:hAnsi="Tahoma" w:cs="Tahoma"/>
        </w:rPr>
        <w:t xml:space="preserve"> </w:t>
      </w:r>
      <w:r w:rsidR="0016668F">
        <w:rPr>
          <w:rFonts w:ascii="Tahoma" w:eastAsia="Calibri" w:hAnsi="Tahoma" w:cs="Tahoma"/>
        </w:rPr>
        <w:t xml:space="preserve">The </w:t>
      </w:r>
      <w:r w:rsidR="0016668F" w:rsidRPr="0016668F">
        <w:rPr>
          <w:rFonts w:ascii="Tahoma" w:eastAsia="Calibri" w:hAnsi="Tahoma" w:cs="Tahoma"/>
        </w:rPr>
        <w:t>leading provider of health</w:t>
      </w:r>
      <w:r w:rsidR="0016668F">
        <w:rPr>
          <w:rFonts w:ascii="Tahoma" w:eastAsia="Calibri" w:hAnsi="Tahoma" w:cs="Tahoma"/>
        </w:rPr>
        <w:t xml:space="preserve"> </w:t>
      </w:r>
      <w:r w:rsidR="0016668F" w:rsidRPr="0016668F">
        <w:rPr>
          <w:rFonts w:ascii="Tahoma" w:eastAsia="Calibri" w:hAnsi="Tahoma" w:cs="Tahoma"/>
        </w:rPr>
        <w:t>care in the Houston area</w:t>
      </w:r>
      <w:r w:rsidR="0016668F">
        <w:rPr>
          <w:rFonts w:ascii="Tahoma" w:eastAsia="Calibri" w:hAnsi="Tahoma" w:cs="Tahoma"/>
        </w:rPr>
        <w:t xml:space="preserve"> with </w:t>
      </w:r>
      <w:r w:rsidR="0016668F" w:rsidRPr="0016668F">
        <w:rPr>
          <w:rFonts w:ascii="Tahoma" w:eastAsia="Calibri" w:hAnsi="Tahoma" w:cs="Tahoma"/>
        </w:rPr>
        <w:t xml:space="preserve">almost a million patients </w:t>
      </w:r>
      <w:r w:rsidR="0016668F">
        <w:rPr>
          <w:rFonts w:ascii="Tahoma" w:eastAsia="Calibri" w:hAnsi="Tahoma" w:cs="Tahoma"/>
        </w:rPr>
        <w:t xml:space="preserve">treated </w:t>
      </w:r>
      <w:r w:rsidR="0016668F" w:rsidRPr="0016668F">
        <w:rPr>
          <w:rFonts w:ascii="Tahoma" w:eastAsia="Calibri" w:hAnsi="Tahoma" w:cs="Tahoma"/>
        </w:rPr>
        <w:t>every year. With an employee base of 15,000, HCA Houston Healthcare’s comprehensive network includes 13 hospitals, 10 outpatient surgery centers, 11 freestanding emergency centers and numerous freestanding diagnostic imaging facilities. A strong advocate for the next generation of health</w:t>
      </w:r>
      <w:r w:rsidR="0016668F">
        <w:rPr>
          <w:rFonts w:ascii="Tahoma" w:eastAsia="Calibri" w:hAnsi="Tahoma" w:cs="Tahoma"/>
        </w:rPr>
        <w:t xml:space="preserve"> </w:t>
      </w:r>
      <w:r w:rsidR="0016668F" w:rsidRPr="0016668F">
        <w:rPr>
          <w:rFonts w:ascii="Tahoma" w:eastAsia="Calibri" w:hAnsi="Tahoma" w:cs="Tahoma"/>
        </w:rPr>
        <w:t>care professionals, HCA Houston Healthcare is a major supporter of the University of Houston College of Nursing and the new University of Houston College of Medicine.</w:t>
      </w:r>
    </w:p>
    <w:p w14:paraId="0065A614" w14:textId="6F77F79C" w:rsidR="00782024" w:rsidRPr="00B1277C" w:rsidRDefault="00113D63" w:rsidP="00C07296">
      <w:pPr>
        <w:spacing w:after="160" w:line="259" w:lineRule="auto"/>
        <w:rPr>
          <w:rFonts w:ascii="Tahoma" w:eastAsia="Calibri" w:hAnsi="Tahoma" w:cs="Tahoma"/>
        </w:rPr>
      </w:pPr>
      <w:hyperlink r:id="rId16" w:history="1">
        <w:r w:rsidR="00782024" w:rsidRPr="00B1277C">
          <w:rPr>
            <w:rStyle w:val="Hyperlink"/>
            <w:rFonts w:ascii="Tahoma" w:eastAsia="Calibri" w:hAnsi="Tahoma" w:cs="Tahoma"/>
            <w:b/>
            <w:bCs/>
          </w:rPr>
          <w:t>HonorHealth</w:t>
        </w:r>
        <w:r w:rsidR="00BA4A97" w:rsidRPr="00B1277C">
          <w:rPr>
            <w:rStyle w:val="Hyperlink"/>
            <w:rFonts w:ascii="Tahoma" w:eastAsia="Calibri" w:hAnsi="Tahoma" w:cs="Tahoma"/>
            <w:b/>
            <w:bCs/>
          </w:rPr>
          <w:t>:</w:t>
        </w:r>
      </w:hyperlink>
      <w:r w:rsidR="00215880" w:rsidRPr="00B1277C">
        <w:rPr>
          <w:rFonts w:ascii="Tahoma" w:eastAsia="Calibri" w:hAnsi="Tahoma" w:cs="Tahoma"/>
        </w:rPr>
        <w:t xml:space="preserve"> </w:t>
      </w:r>
      <w:r w:rsidR="00003570">
        <w:rPr>
          <w:rFonts w:ascii="Tahoma" w:eastAsia="Calibri" w:hAnsi="Tahoma" w:cs="Tahoma"/>
        </w:rPr>
        <w:t>F</w:t>
      </w:r>
      <w:r w:rsidR="00003570" w:rsidRPr="00003570">
        <w:rPr>
          <w:rFonts w:ascii="Tahoma" w:eastAsia="Calibri" w:hAnsi="Tahoma" w:cs="Tahoma"/>
        </w:rPr>
        <w:t>ormed by a merger between Scottsdale Healthcare and John C. Lincoln Health Network</w:t>
      </w:r>
      <w:r w:rsidR="00003570">
        <w:rPr>
          <w:rFonts w:ascii="Tahoma" w:eastAsia="Calibri" w:hAnsi="Tahoma" w:cs="Tahoma"/>
        </w:rPr>
        <w:t>,</w:t>
      </w:r>
      <w:r w:rsidR="00003570" w:rsidRPr="00003570">
        <w:rPr>
          <w:rFonts w:ascii="Tahoma" w:eastAsia="Calibri" w:hAnsi="Tahoma" w:cs="Tahoma"/>
        </w:rPr>
        <w:t xml:space="preserve"> HonorHealth is a nonprofit, local community health</w:t>
      </w:r>
      <w:r w:rsidR="00003570">
        <w:rPr>
          <w:rFonts w:ascii="Tahoma" w:eastAsia="Calibri" w:hAnsi="Tahoma" w:cs="Tahoma"/>
        </w:rPr>
        <w:t xml:space="preserve"> </w:t>
      </w:r>
      <w:r w:rsidR="00003570" w:rsidRPr="00003570">
        <w:rPr>
          <w:rFonts w:ascii="Tahoma" w:eastAsia="Calibri" w:hAnsi="Tahoma" w:cs="Tahoma"/>
        </w:rPr>
        <w:t xml:space="preserve">care system serving an area of 1.6 million people in the </w:t>
      </w:r>
      <w:r w:rsidR="00003570">
        <w:rPr>
          <w:rFonts w:ascii="Tahoma" w:eastAsia="Calibri" w:hAnsi="Tahoma" w:cs="Tahoma"/>
        </w:rPr>
        <w:t>G</w:t>
      </w:r>
      <w:r w:rsidR="00003570" w:rsidRPr="00003570">
        <w:rPr>
          <w:rFonts w:ascii="Tahoma" w:eastAsia="Calibri" w:hAnsi="Tahoma" w:cs="Tahoma"/>
        </w:rPr>
        <w:t>reater Phoenix area. The network encompasses six acute-care hospitals, an extensive medical group, outpatient surgery centers, a cancer care network, clinical research, medical education, a foundation and community services with approximately 12,300 employees, 3,700 affiliated physicians and 3,100 volunteers.</w:t>
      </w:r>
      <w:r w:rsidR="0016668F" w:rsidRPr="00B1277C">
        <w:rPr>
          <w:rFonts w:ascii="Tahoma" w:eastAsia="Calibri" w:hAnsi="Tahoma" w:cs="Tahoma"/>
        </w:rPr>
        <w:t xml:space="preserve"> </w:t>
      </w:r>
    </w:p>
    <w:p w14:paraId="1110AF11" w14:textId="0DD8BC56" w:rsidR="003D5C90" w:rsidRPr="00B1277C" w:rsidRDefault="00113D63" w:rsidP="00B1277C">
      <w:pPr>
        <w:spacing w:before="240" w:after="160" w:line="259" w:lineRule="auto"/>
        <w:rPr>
          <w:rFonts w:ascii="Tahoma" w:eastAsia="Calibri" w:hAnsi="Tahoma" w:cs="Tahoma"/>
        </w:rPr>
      </w:pPr>
      <w:hyperlink r:id="rId17" w:history="1">
        <w:r w:rsidR="00794089" w:rsidRPr="00B1277C">
          <w:rPr>
            <w:rStyle w:val="Hyperlink"/>
            <w:rFonts w:ascii="Tahoma" w:eastAsia="Calibri" w:hAnsi="Tahoma" w:cs="Tahoma"/>
            <w:b/>
            <w:bCs/>
          </w:rPr>
          <w:t>Midwest Orthop</w:t>
        </w:r>
        <w:r w:rsidR="003D5C90" w:rsidRPr="00B1277C">
          <w:rPr>
            <w:rStyle w:val="Hyperlink"/>
            <w:rFonts w:ascii="Tahoma" w:eastAsia="Calibri" w:hAnsi="Tahoma" w:cs="Tahoma"/>
            <w:b/>
            <w:bCs/>
          </w:rPr>
          <w:t>a</w:t>
        </w:r>
        <w:r w:rsidR="00794089" w:rsidRPr="00B1277C">
          <w:rPr>
            <w:rStyle w:val="Hyperlink"/>
            <w:rFonts w:ascii="Tahoma" w:eastAsia="Calibri" w:hAnsi="Tahoma" w:cs="Tahoma"/>
            <w:b/>
            <w:bCs/>
          </w:rPr>
          <w:t>edics at Rush</w:t>
        </w:r>
        <w:r w:rsidR="003D5C90" w:rsidRPr="00B1277C">
          <w:rPr>
            <w:rStyle w:val="Hyperlink"/>
            <w:rFonts w:ascii="Tahoma" w:eastAsia="Calibri" w:hAnsi="Tahoma" w:cs="Tahoma"/>
            <w:b/>
            <w:bCs/>
          </w:rPr>
          <w:t xml:space="preserve"> (MOR)</w:t>
        </w:r>
        <w:r w:rsidR="00794089" w:rsidRPr="00B1277C">
          <w:rPr>
            <w:rStyle w:val="Hyperlink"/>
            <w:rFonts w:ascii="Tahoma" w:eastAsia="Calibri" w:hAnsi="Tahoma" w:cs="Tahoma"/>
            <w:b/>
            <w:bCs/>
          </w:rPr>
          <w:t>:</w:t>
        </w:r>
      </w:hyperlink>
      <w:r w:rsidR="00794089" w:rsidRPr="00B1277C">
        <w:rPr>
          <w:rFonts w:ascii="Tahoma" w:eastAsia="Calibri" w:hAnsi="Tahoma" w:cs="Tahoma"/>
        </w:rPr>
        <w:t xml:space="preserve"> </w:t>
      </w:r>
      <w:r w:rsidR="00BA4A97" w:rsidRPr="00B1277C">
        <w:rPr>
          <w:rFonts w:ascii="Tahoma" w:eastAsia="Calibri" w:hAnsi="Tahoma" w:cs="Tahoma"/>
        </w:rPr>
        <w:t xml:space="preserve">The </w:t>
      </w:r>
      <w:r w:rsidR="00794089" w:rsidRPr="00B1277C">
        <w:rPr>
          <w:rFonts w:ascii="Tahoma" w:eastAsia="Calibri" w:hAnsi="Tahoma" w:cs="Tahoma"/>
        </w:rPr>
        <w:t>top ortho</w:t>
      </w:r>
      <w:r w:rsidR="00BA4A97" w:rsidRPr="00B1277C">
        <w:rPr>
          <w:rFonts w:ascii="Tahoma" w:eastAsia="Calibri" w:hAnsi="Tahoma" w:cs="Tahoma"/>
        </w:rPr>
        <w:t xml:space="preserve">pedic </w:t>
      </w:r>
      <w:r w:rsidR="00794089" w:rsidRPr="00B1277C">
        <w:rPr>
          <w:rFonts w:ascii="Tahoma" w:eastAsia="Calibri" w:hAnsi="Tahoma" w:cs="Tahoma"/>
        </w:rPr>
        <w:t xml:space="preserve">facility in Illinois </w:t>
      </w:r>
      <w:r w:rsidR="003D5C90" w:rsidRPr="00B1277C">
        <w:rPr>
          <w:rFonts w:ascii="Tahoma" w:eastAsia="Calibri" w:hAnsi="Tahoma" w:cs="Tahoma"/>
        </w:rPr>
        <w:t xml:space="preserve">and Indiana </w:t>
      </w:r>
      <w:r w:rsidR="00BA4A97" w:rsidRPr="00B1277C">
        <w:rPr>
          <w:rFonts w:ascii="Tahoma" w:eastAsia="Calibri" w:hAnsi="Tahoma" w:cs="Tahoma"/>
        </w:rPr>
        <w:t xml:space="preserve">— </w:t>
      </w:r>
      <w:r w:rsidR="00794089" w:rsidRPr="00B1277C">
        <w:rPr>
          <w:rFonts w:ascii="Tahoma" w:eastAsia="Calibri" w:hAnsi="Tahoma" w:cs="Tahoma"/>
        </w:rPr>
        <w:t xml:space="preserve">and </w:t>
      </w:r>
      <w:r w:rsidR="00BA4A97" w:rsidRPr="00B1277C">
        <w:rPr>
          <w:rFonts w:ascii="Tahoma" w:eastAsia="Calibri" w:hAnsi="Tahoma" w:cs="Tahoma"/>
        </w:rPr>
        <w:t xml:space="preserve">fifth-best </w:t>
      </w:r>
      <w:r w:rsidR="00794089" w:rsidRPr="00B1277C">
        <w:rPr>
          <w:rFonts w:ascii="Tahoma" w:eastAsia="Calibri" w:hAnsi="Tahoma" w:cs="Tahoma"/>
        </w:rPr>
        <w:t xml:space="preserve">in </w:t>
      </w:r>
      <w:r w:rsidR="00BA4A97" w:rsidRPr="00B1277C">
        <w:rPr>
          <w:rFonts w:ascii="Tahoma" w:eastAsia="Calibri" w:hAnsi="Tahoma" w:cs="Tahoma"/>
        </w:rPr>
        <w:t xml:space="preserve">the </w:t>
      </w:r>
      <w:r w:rsidR="00794089" w:rsidRPr="00B1277C">
        <w:rPr>
          <w:rFonts w:ascii="Tahoma" w:eastAsia="Calibri" w:hAnsi="Tahoma" w:cs="Tahoma"/>
        </w:rPr>
        <w:t>country</w:t>
      </w:r>
      <w:r w:rsidR="003D5C90" w:rsidRPr="00B1277C">
        <w:rPr>
          <w:rFonts w:ascii="Tahoma" w:eastAsia="Calibri" w:hAnsi="Tahoma" w:cs="Tahoma"/>
        </w:rPr>
        <w:t>,</w:t>
      </w:r>
      <w:r w:rsidR="00794089" w:rsidRPr="00B1277C">
        <w:rPr>
          <w:rFonts w:ascii="Tahoma" w:eastAsia="Calibri" w:hAnsi="Tahoma" w:cs="Tahoma"/>
        </w:rPr>
        <w:t xml:space="preserve"> </w:t>
      </w:r>
      <w:r w:rsidR="00BA4A97" w:rsidRPr="00B1277C">
        <w:rPr>
          <w:rFonts w:ascii="Tahoma" w:eastAsia="Calibri" w:hAnsi="Tahoma" w:cs="Tahoma"/>
        </w:rPr>
        <w:t xml:space="preserve">according to U.S. News &amp; World Report — </w:t>
      </w:r>
      <w:r w:rsidR="003D5C90" w:rsidRPr="00B1277C">
        <w:rPr>
          <w:rFonts w:ascii="Tahoma" w:eastAsia="Calibri" w:hAnsi="Tahoma" w:cs="Tahoma"/>
        </w:rPr>
        <w:t>offers comprehensive orthopedic services as well as physical and occupational therapy. MOR doctors serve as team physicians for the Chicago Bulls, Chicago White Sox, Chicago Fire Soccer Club, Joffrey Ballet and several other organizations</w:t>
      </w:r>
      <w:r w:rsidR="00D00F7D">
        <w:rPr>
          <w:rFonts w:ascii="Tahoma" w:eastAsia="Calibri" w:hAnsi="Tahoma" w:cs="Tahoma"/>
        </w:rPr>
        <w:t xml:space="preserve"> in the region</w:t>
      </w:r>
      <w:r w:rsidR="003D5C90" w:rsidRPr="00B1277C">
        <w:rPr>
          <w:rFonts w:ascii="Tahoma" w:eastAsia="Calibri" w:hAnsi="Tahoma" w:cs="Tahoma"/>
        </w:rPr>
        <w:t>.</w:t>
      </w:r>
    </w:p>
    <w:p w14:paraId="55099B9B" w14:textId="3C30DC04" w:rsidR="009824EC" w:rsidRPr="00B1277C" w:rsidRDefault="00113D63" w:rsidP="009824EC">
      <w:pPr>
        <w:spacing w:after="160" w:line="259" w:lineRule="auto"/>
        <w:rPr>
          <w:rFonts w:ascii="Tahoma" w:eastAsia="Calibri" w:hAnsi="Tahoma" w:cs="Tahoma"/>
        </w:rPr>
      </w:pPr>
      <w:hyperlink r:id="rId18" w:history="1">
        <w:r w:rsidR="009824EC" w:rsidRPr="00B1277C">
          <w:rPr>
            <w:rStyle w:val="Hyperlink"/>
            <w:rFonts w:ascii="Tahoma" w:eastAsia="Calibri" w:hAnsi="Tahoma" w:cs="Tahoma"/>
            <w:b/>
            <w:bCs/>
          </w:rPr>
          <w:t>OrthoLone</w:t>
        </w:r>
        <w:r w:rsidR="00EA2A35">
          <w:rPr>
            <w:rStyle w:val="Hyperlink"/>
            <w:rFonts w:ascii="Tahoma" w:eastAsia="Calibri" w:hAnsi="Tahoma" w:cs="Tahoma"/>
            <w:b/>
            <w:bCs/>
          </w:rPr>
          <w:t>S</w:t>
        </w:r>
        <w:r w:rsidR="009824EC" w:rsidRPr="00B1277C">
          <w:rPr>
            <w:rStyle w:val="Hyperlink"/>
            <w:rFonts w:ascii="Tahoma" w:eastAsia="Calibri" w:hAnsi="Tahoma" w:cs="Tahoma"/>
            <w:b/>
            <w:bCs/>
          </w:rPr>
          <w:t>tar:</w:t>
        </w:r>
      </w:hyperlink>
      <w:r w:rsidR="009824EC" w:rsidRPr="00B1277C">
        <w:rPr>
          <w:rFonts w:ascii="Tahoma" w:eastAsia="Calibri" w:hAnsi="Tahoma" w:cs="Tahoma"/>
        </w:rPr>
        <w:t xml:space="preserve"> </w:t>
      </w:r>
      <w:r w:rsidR="00BA4A97" w:rsidRPr="00B1277C">
        <w:rPr>
          <w:rFonts w:ascii="Tahoma" w:eastAsia="Calibri" w:hAnsi="Tahoma" w:cs="Tahoma"/>
        </w:rPr>
        <w:t xml:space="preserve">The </w:t>
      </w:r>
      <w:r w:rsidR="004B1280">
        <w:rPr>
          <w:rFonts w:ascii="Tahoma" w:hAnsi="Tahoma" w:cs="Tahoma"/>
        </w:rPr>
        <w:t>largest independent orthopedic group in Texas is leading the evolution of health care through focus on quality and value for the patient. OrthoLoneStar covers Texas, with founding divisions located in Houston, Dallas-Fort Worth, Austin/Central Texas, and Tyler/East Texas. These groups serve their communities with more than 150 orthopedic surgeons and more than three dozen locations treating the full range of orthopedic issues together with physical and occupational therapy.</w:t>
      </w:r>
    </w:p>
    <w:p w14:paraId="445214B8" w14:textId="50B3BCAA" w:rsidR="00782024" w:rsidRPr="00B1277C" w:rsidRDefault="00113D63" w:rsidP="009824EC">
      <w:pPr>
        <w:spacing w:after="160" w:line="259" w:lineRule="auto"/>
        <w:rPr>
          <w:rFonts w:ascii="Tahoma" w:eastAsia="Calibri" w:hAnsi="Tahoma" w:cs="Tahoma"/>
        </w:rPr>
      </w:pPr>
      <w:hyperlink r:id="rId19" w:history="1">
        <w:r w:rsidR="00782024" w:rsidRPr="00B1277C">
          <w:rPr>
            <w:rStyle w:val="Hyperlink"/>
            <w:rFonts w:ascii="Tahoma" w:eastAsia="Calibri" w:hAnsi="Tahoma" w:cs="Tahoma"/>
            <w:b/>
            <w:bCs/>
          </w:rPr>
          <w:t>Providence S</w:t>
        </w:r>
        <w:r w:rsidR="00CE1CBC">
          <w:rPr>
            <w:rStyle w:val="Hyperlink"/>
            <w:rFonts w:ascii="Tahoma" w:eastAsia="Calibri" w:hAnsi="Tahoma" w:cs="Tahoma"/>
            <w:b/>
            <w:bCs/>
          </w:rPr>
          <w:t>aint</w:t>
        </w:r>
        <w:r w:rsidR="00782024" w:rsidRPr="00B1277C">
          <w:rPr>
            <w:rStyle w:val="Hyperlink"/>
            <w:rFonts w:ascii="Tahoma" w:eastAsia="Calibri" w:hAnsi="Tahoma" w:cs="Tahoma"/>
            <w:b/>
            <w:bCs/>
          </w:rPr>
          <w:t xml:space="preserve"> John’s Health Center</w:t>
        </w:r>
      </w:hyperlink>
      <w:r w:rsidR="001A1D01" w:rsidRPr="00B1277C">
        <w:rPr>
          <w:rStyle w:val="Hyperlink"/>
          <w:rFonts w:ascii="Tahoma" w:eastAsia="Calibri" w:hAnsi="Tahoma" w:cs="Tahoma"/>
          <w:b/>
          <w:bCs/>
        </w:rPr>
        <w:t>:</w:t>
      </w:r>
      <w:r w:rsidR="00215880" w:rsidRPr="00B1277C">
        <w:rPr>
          <w:rFonts w:ascii="Tahoma" w:eastAsia="Calibri" w:hAnsi="Tahoma" w:cs="Tahoma"/>
        </w:rPr>
        <w:t xml:space="preserve"> </w:t>
      </w:r>
      <w:r w:rsidR="00697CAB">
        <w:rPr>
          <w:rFonts w:ascii="Tahoma" w:eastAsia="Calibri" w:hAnsi="Tahoma" w:cs="Tahoma"/>
        </w:rPr>
        <w:t xml:space="preserve">The </w:t>
      </w:r>
      <w:r w:rsidR="00697CAB" w:rsidRPr="00697CAB">
        <w:rPr>
          <w:rFonts w:ascii="Tahoma" w:eastAsia="Calibri" w:hAnsi="Tahoma" w:cs="Tahoma"/>
        </w:rPr>
        <w:t>not-for-profit Catholic hospital in Santa Monica, Calif., is driven by a mission of outreach to the poor and vulnerable. Founded in 1942, S</w:t>
      </w:r>
      <w:r w:rsidR="00CE1CBC">
        <w:rPr>
          <w:rFonts w:ascii="Tahoma" w:eastAsia="Calibri" w:hAnsi="Tahoma" w:cs="Tahoma"/>
        </w:rPr>
        <w:t>aint</w:t>
      </w:r>
      <w:r w:rsidR="00697CAB" w:rsidRPr="00697CAB">
        <w:rPr>
          <w:rFonts w:ascii="Tahoma" w:eastAsia="Calibri" w:hAnsi="Tahoma" w:cs="Tahoma"/>
        </w:rPr>
        <w:t xml:space="preserve"> John’s </w:t>
      </w:r>
      <w:r w:rsidR="00502ECC" w:rsidRPr="00502ECC">
        <w:rPr>
          <w:rFonts w:ascii="Tahoma" w:eastAsia="Calibri" w:hAnsi="Tahoma" w:cs="Tahoma"/>
        </w:rPr>
        <w:t>offers university</w:t>
      </w:r>
      <w:r w:rsidR="00502ECC">
        <w:rPr>
          <w:rFonts w:ascii="Tahoma" w:eastAsia="Calibri" w:hAnsi="Tahoma" w:cs="Tahoma"/>
        </w:rPr>
        <w:t>-</w:t>
      </w:r>
      <w:r w:rsidR="00502ECC" w:rsidRPr="00502ECC">
        <w:rPr>
          <w:rFonts w:ascii="Tahoma" w:eastAsia="Calibri" w:hAnsi="Tahoma" w:cs="Tahoma"/>
        </w:rPr>
        <w:t>level care in a community hospital setting with a range of advanced specialties, including orthopedics, heart and vascular, cancer, neurology and brain science at its prestigious Pacific Neuroscience Institute</w:t>
      </w:r>
      <w:r w:rsidR="00697CAB" w:rsidRPr="00697CAB">
        <w:rPr>
          <w:rFonts w:ascii="Tahoma" w:eastAsia="Calibri" w:hAnsi="Tahoma" w:cs="Tahoma"/>
        </w:rPr>
        <w:t xml:space="preserve">. </w:t>
      </w:r>
      <w:r w:rsidR="00C16931" w:rsidRPr="00C16931">
        <w:rPr>
          <w:rFonts w:ascii="Tahoma" w:eastAsia="Calibri" w:hAnsi="Tahoma" w:cs="Tahoma"/>
        </w:rPr>
        <w:t xml:space="preserve">Saint John’s </w:t>
      </w:r>
      <w:r w:rsidR="00C16931">
        <w:rPr>
          <w:rFonts w:ascii="Tahoma" w:eastAsia="Calibri" w:hAnsi="Tahoma" w:cs="Tahoma"/>
        </w:rPr>
        <w:t>is</w:t>
      </w:r>
      <w:r w:rsidR="00C16931" w:rsidRPr="00C16931">
        <w:rPr>
          <w:rFonts w:ascii="Tahoma" w:eastAsia="Calibri" w:hAnsi="Tahoma" w:cs="Tahoma"/>
        </w:rPr>
        <w:t xml:space="preserve"> recognized by U</w:t>
      </w:r>
      <w:r w:rsidR="00C16931">
        <w:rPr>
          <w:rFonts w:ascii="Tahoma" w:eastAsia="Calibri" w:hAnsi="Tahoma" w:cs="Tahoma"/>
        </w:rPr>
        <w:t>.</w:t>
      </w:r>
      <w:r w:rsidR="00C16931" w:rsidRPr="00C16931">
        <w:rPr>
          <w:rFonts w:ascii="Tahoma" w:eastAsia="Calibri" w:hAnsi="Tahoma" w:cs="Tahoma"/>
        </w:rPr>
        <w:t>S</w:t>
      </w:r>
      <w:r w:rsidR="00C16931">
        <w:rPr>
          <w:rFonts w:ascii="Tahoma" w:eastAsia="Calibri" w:hAnsi="Tahoma" w:cs="Tahoma"/>
        </w:rPr>
        <w:t>.</w:t>
      </w:r>
      <w:r w:rsidR="00C16931" w:rsidRPr="00C16931">
        <w:rPr>
          <w:rFonts w:ascii="Tahoma" w:eastAsia="Calibri" w:hAnsi="Tahoma" w:cs="Tahoma"/>
        </w:rPr>
        <w:t xml:space="preserve"> News &amp; World Report as a Best Regional Hospital.</w:t>
      </w:r>
      <w:r w:rsidR="00C16931">
        <w:rPr>
          <w:rFonts w:ascii="Tahoma" w:eastAsia="Calibri" w:hAnsi="Tahoma" w:cs="Tahoma"/>
        </w:rPr>
        <w:t xml:space="preserve"> It</w:t>
      </w:r>
      <w:r w:rsidR="00697CAB" w:rsidRPr="00697CAB">
        <w:rPr>
          <w:rFonts w:ascii="Tahoma" w:eastAsia="Calibri" w:hAnsi="Tahoma" w:cs="Tahoma"/>
        </w:rPr>
        <w:t xml:space="preserve"> is part of the seven-state Providence system, which is committed to excellence, compassionate care, innovation, leading-edge research and outreach to those in need in its communities and beyond.</w:t>
      </w:r>
    </w:p>
    <w:p w14:paraId="212B25B9" w14:textId="1B2A1412" w:rsidR="00782024" w:rsidRPr="00B1277C" w:rsidRDefault="00113D63" w:rsidP="00D0110B">
      <w:pPr>
        <w:spacing w:after="160" w:line="259" w:lineRule="auto"/>
        <w:rPr>
          <w:rFonts w:ascii="Tahoma" w:eastAsia="Calibri" w:hAnsi="Tahoma" w:cs="Tahoma"/>
        </w:rPr>
      </w:pPr>
      <w:hyperlink r:id="rId20" w:history="1">
        <w:r w:rsidR="00782024" w:rsidRPr="00B1277C">
          <w:rPr>
            <w:rStyle w:val="Hyperlink"/>
            <w:rFonts w:ascii="Tahoma" w:eastAsia="Calibri" w:hAnsi="Tahoma" w:cs="Tahoma"/>
            <w:b/>
            <w:bCs/>
          </w:rPr>
          <w:t xml:space="preserve">Tampa General </w:t>
        </w:r>
        <w:r w:rsidR="00D0110B" w:rsidRPr="00B1277C">
          <w:rPr>
            <w:rStyle w:val="Hyperlink"/>
            <w:rFonts w:ascii="Tahoma" w:eastAsia="Calibri" w:hAnsi="Tahoma" w:cs="Tahoma"/>
            <w:b/>
            <w:bCs/>
          </w:rPr>
          <w:t>Hospital:</w:t>
        </w:r>
      </w:hyperlink>
      <w:r w:rsidR="00D0110B" w:rsidRPr="00B1277C">
        <w:rPr>
          <w:rFonts w:ascii="Tahoma" w:eastAsia="Calibri" w:hAnsi="Tahoma" w:cs="Tahoma"/>
        </w:rPr>
        <w:t xml:space="preserve"> </w:t>
      </w:r>
      <w:bookmarkStart w:id="2" w:name="_Hlk54089577"/>
      <w:r w:rsidR="00D0110B" w:rsidRPr="00B1277C">
        <w:rPr>
          <w:rFonts w:ascii="Tahoma" w:eastAsia="Calibri" w:hAnsi="Tahoma" w:cs="Tahoma"/>
        </w:rPr>
        <w:t>The 1,006-bed nonprofit academic medical center is one of the largest hospitals in America and delivers world-class care as the region’s only center for Level I trauma and comprehensive burn care. Tampa General also houses one of the nation’s busiest adult solid-organ transplant centers, and with five medical helicopters it transports critically injured or ill patients from 23 surrounding counties.</w:t>
      </w:r>
      <w:r w:rsidR="0082252C">
        <w:rPr>
          <w:rFonts w:ascii="Tahoma" w:eastAsia="Calibri" w:hAnsi="Tahoma" w:cs="Tahoma"/>
        </w:rPr>
        <w:t xml:space="preserve"> </w:t>
      </w:r>
      <w:r w:rsidR="00CA79FB" w:rsidRPr="00CA79FB">
        <w:rPr>
          <w:rFonts w:ascii="Tahoma" w:eastAsia="Calibri" w:hAnsi="Tahoma" w:cs="Tahoma"/>
        </w:rPr>
        <w:t>Tampa General Hospital is the highest-ranked hospital in the market in U.S News &amp; World Report’s 2020-21 Best Hospitals, and one of the top 4 hospitals in Florida, with five specialties ranking among the best programs in the United States.</w:t>
      </w:r>
      <w:bookmarkEnd w:id="2"/>
    </w:p>
    <w:p w14:paraId="0F52F823" w14:textId="7FE5FABB" w:rsidR="00782024" w:rsidRDefault="00113D63" w:rsidP="00782024">
      <w:pPr>
        <w:spacing w:after="160" w:line="259" w:lineRule="auto"/>
        <w:rPr>
          <w:rFonts w:ascii="Tahoma" w:eastAsia="Calibri" w:hAnsi="Tahoma" w:cs="Tahoma"/>
        </w:rPr>
      </w:pPr>
      <w:hyperlink r:id="rId21" w:history="1">
        <w:r w:rsidR="00782024" w:rsidRPr="00B1277C">
          <w:rPr>
            <w:rStyle w:val="Hyperlink"/>
            <w:rFonts w:ascii="Tahoma" w:eastAsia="Calibri" w:hAnsi="Tahoma" w:cs="Tahoma"/>
            <w:b/>
            <w:bCs/>
          </w:rPr>
          <w:t>UCSF Health</w:t>
        </w:r>
        <w:r w:rsidR="00CD44FC" w:rsidRPr="00B1277C">
          <w:rPr>
            <w:rStyle w:val="Hyperlink"/>
            <w:rFonts w:ascii="Tahoma" w:eastAsia="Calibri" w:hAnsi="Tahoma" w:cs="Tahoma"/>
            <w:b/>
            <w:bCs/>
          </w:rPr>
          <w:t>:</w:t>
        </w:r>
      </w:hyperlink>
      <w:r w:rsidR="00CD44FC" w:rsidRPr="00B1277C">
        <w:rPr>
          <w:rFonts w:ascii="Tahoma" w:eastAsia="Calibri" w:hAnsi="Tahoma" w:cs="Tahoma"/>
        </w:rPr>
        <w:t xml:space="preserve"> </w:t>
      </w:r>
      <w:r w:rsidR="00733F57">
        <w:rPr>
          <w:rFonts w:ascii="Tahoma" w:eastAsia="Calibri" w:hAnsi="Tahoma" w:cs="Tahoma"/>
        </w:rPr>
        <w:t xml:space="preserve">A Top 10 hospital nationally in </w:t>
      </w:r>
      <w:r w:rsidR="00CD44FC" w:rsidRPr="00B1277C">
        <w:rPr>
          <w:rFonts w:ascii="Tahoma" w:eastAsia="Calibri" w:hAnsi="Tahoma" w:cs="Tahoma"/>
        </w:rPr>
        <w:t xml:space="preserve">U.S. News </w:t>
      </w:r>
      <w:r w:rsidR="0082252C">
        <w:rPr>
          <w:rFonts w:ascii="Tahoma" w:eastAsia="Calibri" w:hAnsi="Tahoma" w:cs="Tahoma"/>
        </w:rPr>
        <w:t>&amp;</w:t>
      </w:r>
      <w:r w:rsidR="00CD44FC" w:rsidRPr="00B1277C">
        <w:rPr>
          <w:rFonts w:ascii="Tahoma" w:eastAsia="Calibri" w:hAnsi="Tahoma" w:cs="Tahoma"/>
        </w:rPr>
        <w:t xml:space="preserve"> World</w:t>
      </w:r>
      <w:r w:rsidR="00733F57">
        <w:rPr>
          <w:rFonts w:ascii="Tahoma" w:eastAsia="Calibri" w:hAnsi="Tahoma" w:cs="Tahoma"/>
        </w:rPr>
        <w:t xml:space="preserve"> Report’s rankings for the 22</w:t>
      </w:r>
      <w:r w:rsidR="00733F57" w:rsidRPr="00733F57">
        <w:rPr>
          <w:rFonts w:ascii="Tahoma" w:eastAsia="Calibri" w:hAnsi="Tahoma" w:cs="Tahoma"/>
          <w:vertAlign w:val="superscript"/>
        </w:rPr>
        <w:t>nd</w:t>
      </w:r>
      <w:r w:rsidR="00733F57">
        <w:rPr>
          <w:rFonts w:ascii="Tahoma" w:eastAsia="Calibri" w:hAnsi="Tahoma" w:cs="Tahoma"/>
        </w:rPr>
        <w:t xml:space="preserve"> year, UCSF </w:t>
      </w:r>
      <w:r w:rsidR="0082252C">
        <w:rPr>
          <w:rFonts w:ascii="Tahoma" w:eastAsia="Calibri" w:hAnsi="Tahoma" w:cs="Tahoma"/>
        </w:rPr>
        <w:t xml:space="preserve">this year </w:t>
      </w:r>
      <w:r w:rsidR="00733F57">
        <w:rPr>
          <w:rFonts w:ascii="Tahoma" w:eastAsia="Calibri" w:hAnsi="Tahoma" w:cs="Tahoma"/>
        </w:rPr>
        <w:t xml:space="preserve">is rated Top 10 in 10 specialties nationally and best in the West in four. </w:t>
      </w:r>
      <w:r w:rsidR="0082252C" w:rsidRPr="0082252C">
        <w:rPr>
          <w:rFonts w:ascii="Tahoma" w:eastAsia="Calibri" w:hAnsi="Tahoma" w:cs="Tahoma"/>
        </w:rPr>
        <w:t>UCSF Medical Center is a network of more than a half-dozen campuses across the San Francisco Bay Area</w:t>
      </w:r>
      <w:r w:rsidR="00733F57">
        <w:rPr>
          <w:rFonts w:ascii="Tahoma" w:eastAsia="Calibri" w:hAnsi="Tahoma" w:cs="Tahoma"/>
        </w:rPr>
        <w:t xml:space="preserve">. </w:t>
      </w:r>
      <w:r w:rsidR="000403B1">
        <w:rPr>
          <w:rFonts w:ascii="Tahoma" w:eastAsia="Calibri" w:hAnsi="Tahoma" w:cs="Tahoma"/>
        </w:rPr>
        <w:t>It is par</w:t>
      </w:r>
      <w:r w:rsidR="000403B1" w:rsidRPr="000403B1">
        <w:rPr>
          <w:rFonts w:ascii="Tahoma" w:eastAsia="Calibri" w:hAnsi="Tahoma" w:cs="Tahoma"/>
        </w:rPr>
        <w:t>t of UC San Francisco, one of the top universities in the nation for health sciences research and higher education</w:t>
      </w:r>
      <w:r w:rsidR="000403B1">
        <w:rPr>
          <w:rFonts w:ascii="Tahoma" w:eastAsia="Calibri" w:hAnsi="Tahoma" w:cs="Tahoma"/>
        </w:rPr>
        <w:t xml:space="preserve">, </w:t>
      </w:r>
      <w:r w:rsidR="000403B1" w:rsidRPr="000403B1">
        <w:rPr>
          <w:rFonts w:ascii="Tahoma" w:eastAsia="Calibri" w:hAnsi="Tahoma" w:cs="Tahoma"/>
        </w:rPr>
        <w:t>driv</w:t>
      </w:r>
      <w:r w:rsidR="000403B1">
        <w:rPr>
          <w:rFonts w:ascii="Tahoma" w:eastAsia="Calibri" w:hAnsi="Tahoma" w:cs="Tahoma"/>
        </w:rPr>
        <w:t>ing</w:t>
      </w:r>
      <w:r w:rsidR="000403B1" w:rsidRPr="000403B1">
        <w:rPr>
          <w:rFonts w:ascii="Tahoma" w:eastAsia="Calibri" w:hAnsi="Tahoma" w:cs="Tahoma"/>
        </w:rPr>
        <w:t xml:space="preserve"> advancements in treatment and technology that benefit patients everywhere</w:t>
      </w:r>
      <w:r w:rsidR="000403B1">
        <w:rPr>
          <w:rFonts w:ascii="Tahoma" w:eastAsia="Calibri" w:hAnsi="Tahoma" w:cs="Tahoma"/>
        </w:rPr>
        <w:t>.</w:t>
      </w:r>
      <w:r w:rsidR="0016668F" w:rsidRPr="00B1277C">
        <w:rPr>
          <w:rFonts w:ascii="Tahoma" w:eastAsia="Calibri" w:hAnsi="Tahoma" w:cs="Tahoma"/>
        </w:rPr>
        <w:t xml:space="preserve"> </w:t>
      </w:r>
    </w:p>
    <w:p w14:paraId="350CC552" w14:textId="4EBAAEC5" w:rsidR="00C16931" w:rsidRDefault="00113D63" w:rsidP="009D5455">
      <w:pPr>
        <w:spacing w:after="160" w:line="259" w:lineRule="auto"/>
        <w:rPr>
          <w:rFonts w:ascii="Tahoma" w:eastAsia="Calibri" w:hAnsi="Tahoma" w:cs="Tahoma"/>
        </w:rPr>
      </w:pPr>
      <w:hyperlink r:id="rId22" w:history="1">
        <w:r w:rsidR="009D5455" w:rsidRPr="00AD7229">
          <w:rPr>
            <w:rStyle w:val="Hyperlink"/>
            <w:rFonts w:ascii="Tahoma" w:eastAsia="Calibri" w:hAnsi="Tahoma" w:cs="Tahoma"/>
            <w:b/>
            <w:bCs/>
          </w:rPr>
          <w:t>Vanderbilt Health:</w:t>
        </w:r>
      </w:hyperlink>
      <w:r w:rsidR="009D5455" w:rsidRPr="00AD7229">
        <w:rPr>
          <w:rFonts w:ascii="Tahoma" w:eastAsia="Calibri" w:hAnsi="Tahoma" w:cs="Tahoma"/>
        </w:rPr>
        <w:t xml:space="preserve"> </w:t>
      </w:r>
      <w:r w:rsidR="00C16931" w:rsidRPr="00C16931">
        <w:rPr>
          <w:rFonts w:ascii="Tahoma" w:eastAsia="Calibri" w:hAnsi="Tahoma" w:cs="Tahoma"/>
        </w:rPr>
        <w:t>Vanderbilt Health is one of the nation’s leading academic medical centers and one of the largest comprehensive research, teaching and patient care health systems in the Southeast. The most heavily utilized quaternary, referral health</w:t>
      </w:r>
      <w:r w:rsidR="00C16931">
        <w:rPr>
          <w:rFonts w:ascii="Tahoma" w:eastAsia="Calibri" w:hAnsi="Tahoma" w:cs="Tahoma"/>
        </w:rPr>
        <w:t xml:space="preserve"> </w:t>
      </w:r>
      <w:r w:rsidR="00C16931" w:rsidRPr="00C16931">
        <w:rPr>
          <w:rFonts w:ascii="Tahoma" w:eastAsia="Calibri" w:hAnsi="Tahoma" w:cs="Tahoma"/>
        </w:rPr>
        <w:t>care facility in the Mid-South, VUMC sees over 2.3 million patient visits per year in over 150 locations, discharging 66,000 inpatients and performing 67,000 surgical operations.</w:t>
      </w:r>
    </w:p>
    <w:p w14:paraId="285761B3" w14:textId="50EDAE7B" w:rsidR="00D33CC5" w:rsidRDefault="00D33CC5" w:rsidP="00D33CC5">
      <w:pPr>
        <w:spacing w:before="240"/>
        <w:rPr>
          <w:rFonts w:ascii="Tahoma" w:hAnsi="Tahoma" w:cs="Tahoma"/>
          <w:bCs/>
          <w:color w:val="000000" w:themeColor="text1"/>
          <w:highlight w:val="yellow"/>
        </w:rPr>
      </w:pPr>
      <w:r w:rsidRPr="00367C12">
        <w:rPr>
          <w:rFonts w:ascii="Tahoma" w:hAnsi="Tahoma" w:cs="Tahoma"/>
          <w:bCs/>
          <w:color w:val="000000" w:themeColor="text1"/>
        </w:rPr>
        <w:t xml:space="preserve">“These </w:t>
      </w:r>
      <w:r w:rsidR="00AA5C1E" w:rsidRPr="00367C12">
        <w:rPr>
          <w:rFonts w:ascii="Tahoma" w:hAnsi="Tahoma" w:cs="Tahoma"/>
          <w:bCs/>
          <w:color w:val="000000" w:themeColor="text1"/>
        </w:rPr>
        <w:t xml:space="preserve">founding members of the network </w:t>
      </w:r>
      <w:r w:rsidR="00AA5C1E" w:rsidRPr="00AA5C1E">
        <w:rPr>
          <w:rFonts w:ascii="Tahoma" w:hAnsi="Tahoma" w:cs="Tahoma"/>
          <w:bCs/>
          <w:color w:val="000000" w:themeColor="text1"/>
        </w:rPr>
        <w:t xml:space="preserve">are strategically located where there are high concentrations of </w:t>
      </w:r>
      <w:r w:rsidR="00E033BA">
        <w:rPr>
          <w:rFonts w:ascii="Tahoma" w:hAnsi="Tahoma" w:cs="Tahoma"/>
          <w:bCs/>
          <w:color w:val="000000" w:themeColor="text1"/>
        </w:rPr>
        <w:t>NFL retirees</w:t>
      </w:r>
      <w:r w:rsidR="00AA5C1E">
        <w:rPr>
          <w:rFonts w:ascii="Tahoma" w:hAnsi="Tahoma" w:cs="Tahoma"/>
          <w:bCs/>
          <w:color w:val="000000" w:themeColor="text1"/>
        </w:rPr>
        <w:t>,” Hogue said. “</w:t>
      </w:r>
      <w:r w:rsidR="00AA5C1E" w:rsidRPr="00AA5C1E">
        <w:rPr>
          <w:rFonts w:ascii="Tahoma" w:hAnsi="Tahoma" w:cs="Tahoma"/>
          <w:bCs/>
          <w:color w:val="000000" w:themeColor="text1"/>
        </w:rPr>
        <w:t>The goals of all of the participating organizations go beyond care for former athletes</w:t>
      </w:r>
      <w:r w:rsidR="00AA5C1E">
        <w:rPr>
          <w:rFonts w:ascii="Tahoma" w:hAnsi="Tahoma" w:cs="Tahoma"/>
          <w:bCs/>
          <w:color w:val="000000" w:themeColor="text1"/>
        </w:rPr>
        <w:t xml:space="preserve">. We will </w:t>
      </w:r>
      <w:r w:rsidR="00AA5C1E" w:rsidRPr="00AA5C1E">
        <w:rPr>
          <w:rFonts w:ascii="Tahoma" w:hAnsi="Tahoma" w:cs="Tahoma"/>
          <w:bCs/>
          <w:color w:val="000000" w:themeColor="text1"/>
        </w:rPr>
        <w:t xml:space="preserve">assess new technologies and therapies, undertake research and work to advance care in ways that can be extended to our communities and </w:t>
      </w:r>
      <w:r w:rsidR="00022DB3">
        <w:rPr>
          <w:rFonts w:ascii="Tahoma" w:hAnsi="Tahoma" w:cs="Tahoma"/>
          <w:bCs/>
          <w:color w:val="000000" w:themeColor="text1"/>
        </w:rPr>
        <w:t>create</w:t>
      </w:r>
      <w:r w:rsidR="00AA5C1E" w:rsidRPr="00AA5C1E">
        <w:rPr>
          <w:rFonts w:ascii="Tahoma" w:hAnsi="Tahoma" w:cs="Tahoma"/>
          <w:bCs/>
          <w:color w:val="000000" w:themeColor="text1"/>
        </w:rPr>
        <w:t xml:space="preserve"> meaningful </w:t>
      </w:r>
      <w:r w:rsidR="00022DB3">
        <w:rPr>
          <w:rFonts w:ascii="Tahoma" w:hAnsi="Tahoma" w:cs="Tahoma"/>
          <w:bCs/>
          <w:color w:val="000000" w:themeColor="text1"/>
        </w:rPr>
        <w:t>health benefits</w:t>
      </w:r>
      <w:r w:rsidR="00AA5C1E" w:rsidRPr="00AA5C1E">
        <w:rPr>
          <w:rFonts w:ascii="Tahoma" w:hAnsi="Tahoma" w:cs="Tahoma"/>
          <w:bCs/>
          <w:color w:val="000000" w:themeColor="text1"/>
        </w:rPr>
        <w:t xml:space="preserve"> for </w:t>
      </w:r>
      <w:r w:rsidR="00AA5C1E">
        <w:rPr>
          <w:rFonts w:ascii="Tahoma" w:hAnsi="Tahoma" w:cs="Tahoma"/>
          <w:bCs/>
          <w:color w:val="000000" w:themeColor="text1"/>
        </w:rPr>
        <w:t>everyone.”</w:t>
      </w:r>
    </w:p>
    <w:p w14:paraId="1E8FFBFE" w14:textId="14C30988" w:rsidR="007E0BEC" w:rsidRDefault="007E0BEC" w:rsidP="00B25CF7">
      <w:pPr>
        <w:rPr>
          <w:rFonts w:ascii="Tahoma" w:hAnsi="Tahoma" w:cs="Tahoma"/>
          <w:bCs/>
          <w:color w:val="000000" w:themeColor="text1"/>
        </w:rPr>
      </w:pPr>
    </w:p>
    <w:p w14:paraId="0BF9A45D" w14:textId="0A1C45D4" w:rsidR="007E0BEC" w:rsidRDefault="007E0BEC" w:rsidP="00B25CF7">
      <w:pPr>
        <w:rPr>
          <w:rFonts w:ascii="Tahoma" w:hAnsi="Tahoma" w:cs="Tahoma"/>
          <w:bCs/>
          <w:color w:val="000000" w:themeColor="text1"/>
        </w:rPr>
      </w:pPr>
      <w:r>
        <w:rPr>
          <w:rFonts w:ascii="Tahoma" w:hAnsi="Tahoma" w:cs="Tahoma"/>
          <w:bCs/>
          <w:color w:val="000000" w:themeColor="text1"/>
        </w:rPr>
        <w:t xml:space="preserve">Hall of Fame Health </w:t>
      </w:r>
      <w:r w:rsidR="00AA5C1E">
        <w:rPr>
          <w:rFonts w:ascii="Tahoma" w:hAnsi="Tahoma" w:cs="Tahoma"/>
          <w:bCs/>
          <w:color w:val="000000" w:themeColor="text1"/>
        </w:rPr>
        <w:t xml:space="preserve">and its </w:t>
      </w:r>
      <w:r w:rsidR="00B743B9">
        <w:rPr>
          <w:rFonts w:ascii="Tahoma" w:hAnsi="Tahoma" w:cs="Tahoma"/>
          <w:bCs/>
          <w:color w:val="000000" w:themeColor="text1"/>
        </w:rPr>
        <w:t xml:space="preserve">network </w:t>
      </w:r>
      <w:r>
        <w:rPr>
          <w:rFonts w:ascii="Tahoma" w:hAnsi="Tahoma" w:cs="Tahoma"/>
          <w:bCs/>
          <w:color w:val="000000" w:themeColor="text1"/>
        </w:rPr>
        <w:t xml:space="preserve">partners will provide a variety of services, </w:t>
      </w:r>
      <w:r w:rsidR="00AA5C1E">
        <w:rPr>
          <w:rFonts w:ascii="Tahoma" w:hAnsi="Tahoma" w:cs="Tahoma"/>
          <w:bCs/>
          <w:color w:val="000000" w:themeColor="text1"/>
        </w:rPr>
        <w:t xml:space="preserve">some </w:t>
      </w:r>
      <w:r>
        <w:rPr>
          <w:rFonts w:ascii="Tahoma" w:hAnsi="Tahoma" w:cs="Tahoma"/>
          <w:bCs/>
          <w:color w:val="000000" w:themeColor="text1"/>
        </w:rPr>
        <w:t>designed to fill gaps in existing coverage for patients, along with concierge services to help patients navigate the often-challenging landscape of health care.</w:t>
      </w:r>
      <w:r w:rsidR="00B743B9">
        <w:rPr>
          <w:rFonts w:ascii="Tahoma" w:hAnsi="Tahoma" w:cs="Tahoma"/>
          <w:bCs/>
          <w:color w:val="000000" w:themeColor="text1"/>
        </w:rPr>
        <w:t xml:space="preserve"> O</w:t>
      </w:r>
      <w:r w:rsidR="00AA5C1E">
        <w:rPr>
          <w:rFonts w:ascii="Tahoma" w:hAnsi="Tahoma" w:cs="Tahoma"/>
          <w:bCs/>
          <w:color w:val="000000" w:themeColor="text1"/>
        </w:rPr>
        <w:t xml:space="preserve">fferings will </w:t>
      </w:r>
      <w:r w:rsidR="00E033BA">
        <w:rPr>
          <w:rFonts w:ascii="Tahoma" w:hAnsi="Tahoma" w:cs="Tahoma"/>
          <w:bCs/>
          <w:color w:val="000000" w:themeColor="text1"/>
        </w:rPr>
        <w:t xml:space="preserve">complement services </w:t>
      </w:r>
      <w:r>
        <w:rPr>
          <w:rFonts w:ascii="Tahoma" w:hAnsi="Tahoma" w:cs="Tahoma"/>
          <w:bCs/>
          <w:color w:val="000000" w:themeColor="text1"/>
        </w:rPr>
        <w:t>the NFL provides in the 30 cities where franchises are located</w:t>
      </w:r>
      <w:r w:rsidR="00AA5C1E">
        <w:rPr>
          <w:rFonts w:ascii="Tahoma" w:hAnsi="Tahoma" w:cs="Tahoma"/>
          <w:bCs/>
          <w:color w:val="000000" w:themeColor="text1"/>
        </w:rPr>
        <w:t>.</w:t>
      </w:r>
    </w:p>
    <w:p w14:paraId="39F4D7BB" w14:textId="0104E8B8" w:rsidR="00095F33" w:rsidRDefault="00095F33" w:rsidP="00B25CF7">
      <w:pPr>
        <w:rPr>
          <w:rFonts w:ascii="Tahoma" w:hAnsi="Tahoma" w:cs="Tahoma"/>
          <w:bCs/>
          <w:color w:val="000000" w:themeColor="text1"/>
        </w:rPr>
      </w:pPr>
    </w:p>
    <w:p w14:paraId="2247DE8E" w14:textId="5FEB103C" w:rsidR="00C2649D" w:rsidRDefault="00AA5C1E" w:rsidP="00C2649D">
      <w:pPr>
        <w:rPr>
          <w:rFonts w:ascii="Tahoma" w:hAnsi="Tahoma" w:cs="Tahoma"/>
          <w:bCs/>
          <w:color w:val="000000" w:themeColor="text1"/>
        </w:rPr>
      </w:pPr>
      <w:r>
        <w:rPr>
          <w:rFonts w:ascii="Tahoma" w:hAnsi="Tahoma" w:cs="Tahoma"/>
          <w:bCs/>
          <w:color w:val="000000" w:themeColor="text1"/>
        </w:rPr>
        <w:t xml:space="preserve">The announcement of founding members in the </w:t>
      </w:r>
      <w:r w:rsidR="00C2649D">
        <w:rPr>
          <w:rFonts w:ascii="Tahoma" w:hAnsi="Tahoma" w:cs="Tahoma"/>
          <w:bCs/>
          <w:color w:val="000000" w:themeColor="text1"/>
        </w:rPr>
        <w:t xml:space="preserve">Hall of Fame Health </w:t>
      </w:r>
      <w:r>
        <w:rPr>
          <w:rFonts w:ascii="Tahoma" w:hAnsi="Tahoma" w:cs="Tahoma"/>
          <w:bCs/>
          <w:color w:val="000000" w:themeColor="text1"/>
        </w:rPr>
        <w:t xml:space="preserve">network is the latest development in the partnership the </w:t>
      </w:r>
      <w:r w:rsidR="00022DB3">
        <w:rPr>
          <w:rFonts w:ascii="Tahoma" w:hAnsi="Tahoma" w:cs="Tahoma"/>
          <w:bCs/>
          <w:color w:val="000000" w:themeColor="text1"/>
        </w:rPr>
        <w:t xml:space="preserve">Pro Football </w:t>
      </w:r>
      <w:r>
        <w:rPr>
          <w:rFonts w:ascii="Tahoma" w:hAnsi="Tahoma" w:cs="Tahoma"/>
          <w:bCs/>
          <w:color w:val="000000" w:themeColor="text1"/>
        </w:rPr>
        <w:t xml:space="preserve">Hall </w:t>
      </w:r>
      <w:r w:rsidR="00022DB3">
        <w:rPr>
          <w:rFonts w:ascii="Tahoma" w:hAnsi="Tahoma" w:cs="Tahoma"/>
          <w:bCs/>
          <w:color w:val="000000" w:themeColor="text1"/>
        </w:rPr>
        <w:t xml:space="preserve">of Fame </w:t>
      </w:r>
      <w:r>
        <w:rPr>
          <w:rFonts w:ascii="Tahoma" w:hAnsi="Tahoma" w:cs="Tahoma"/>
          <w:bCs/>
          <w:color w:val="000000" w:themeColor="text1"/>
        </w:rPr>
        <w:t xml:space="preserve">and Sovereign Healthcare </w:t>
      </w:r>
      <w:r w:rsidR="00C2649D">
        <w:rPr>
          <w:rFonts w:ascii="Tahoma" w:hAnsi="Tahoma" w:cs="Tahoma"/>
          <w:bCs/>
          <w:color w:val="000000" w:themeColor="text1"/>
        </w:rPr>
        <w:t xml:space="preserve">formed in January 2020 to </w:t>
      </w:r>
      <w:r w:rsidR="00C2649D" w:rsidRPr="00095F33">
        <w:rPr>
          <w:rFonts w:ascii="Tahoma" w:hAnsi="Tahoma" w:cs="Tahoma"/>
          <w:bCs/>
          <w:color w:val="000000" w:themeColor="text1"/>
        </w:rPr>
        <w:t>develop services and solutions</w:t>
      </w:r>
      <w:r w:rsidR="00C2649D">
        <w:rPr>
          <w:rFonts w:ascii="Tahoma" w:hAnsi="Tahoma" w:cs="Tahoma"/>
          <w:bCs/>
          <w:color w:val="000000" w:themeColor="text1"/>
        </w:rPr>
        <w:t xml:space="preserve"> to address the health and wellness needs of former players and their families. Access to top-tier providers across the country was established as a primary goal, and </w:t>
      </w:r>
      <w:r>
        <w:rPr>
          <w:rFonts w:ascii="Tahoma" w:hAnsi="Tahoma" w:cs="Tahoma"/>
          <w:bCs/>
          <w:color w:val="000000" w:themeColor="text1"/>
        </w:rPr>
        <w:t>today</w:t>
      </w:r>
      <w:r w:rsidR="00C2649D">
        <w:rPr>
          <w:rFonts w:ascii="Tahoma" w:hAnsi="Tahoma" w:cs="Tahoma"/>
          <w:bCs/>
          <w:color w:val="000000" w:themeColor="text1"/>
        </w:rPr>
        <w:t xml:space="preserve">’s announcement </w:t>
      </w:r>
      <w:r w:rsidR="00E033BA">
        <w:rPr>
          <w:rFonts w:ascii="Tahoma" w:hAnsi="Tahoma" w:cs="Tahoma"/>
          <w:bCs/>
          <w:color w:val="000000" w:themeColor="text1"/>
        </w:rPr>
        <w:t>takes that f</w:t>
      </w:r>
      <w:r w:rsidR="00C2649D">
        <w:rPr>
          <w:rFonts w:ascii="Tahoma" w:hAnsi="Tahoma" w:cs="Tahoma"/>
          <w:bCs/>
          <w:color w:val="000000" w:themeColor="text1"/>
        </w:rPr>
        <w:t xml:space="preserve">irst step in </w:t>
      </w:r>
      <w:r w:rsidR="00B743B9">
        <w:rPr>
          <w:rFonts w:ascii="Tahoma" w:hAnsi="Tahoma" w:cs="Tahoma"/>
          <w:bCs/>
          <w:color w:val="000000" w:themeColor="text1"/>
        </w:rPr>
        <w:t xml:space="preserve">Hall of Fame Health’s </w:t>
      </w:r>
      <w:r w:rsidR="00C2649D">
        <w:rPr>
          <w:rFonts w:ascii="Tahoma" w:hAnsi="Tahoma" w:cs="Tahoma"/>
          <w:bCs/>
          <w:color w:val="000000" w:themeColor="text1"/>
        </w:rPr>
        <w:t>ongoing mission.</w:t>
      </w:r>
    </w:p>
    <w:p w14:paraId="749D5334" w14:textId="528DE7C1" w:rsidR="00E033BA" w:rsidRDefault="00E033BA" w:rsidP="00C2649D">
      <w:pPr>
        <w:rPr>
          <w:rFonts w:ascii="Tahoma" w:hAnsi="Tahoma" w:cs="Tahoma"/>
          <w:bCs/>
          <w:color w:val="000000" w:themeColor="text1"/>
        </w:rPr>
      </w:pPr>
    </w:p>
    <w:p w14:paraId="66F78286" w14:textId="3D0B3B4D" w:rsidR="0078356A" w:rsidRPr="00B1277C" w:rsidRDefault="00E033BA" w:rsidP="00E033BA">
      <w:pPr>
        <w:rPr>
          <w:rFonts w:ascii="Tahoma" w:hAnsi="Tahoma" w:cs="Tahoma"/>
        </w:rPr>
      </w:pPr>
      <w:r w:rsidRPr="00B1277C">
        <w:rPr>
          <w:rFonts w:ascii="Tahoma" w:hAnsi="Tahoma" w:cs="Tahoma"/>
        </w:rPr>
        <w:t>“</w:t>
      </w:r>
      <w:r w:rsidR="0078356A" w:rsidRPr="00B1277C">
        <w:rPr>
          <w:rFonts w:ascii="Tahoma" w:hAnsi="Tahoma" w:cs="Tahoma"/>
        </w:rPr>
        <w:t>When we talk about ‘honoring the heroes of the game,’ it’s more than documenting their accomplishments on the field. It’s about caring about them off the field as well,”</w:t>
      </w:r>
      <w:r w:rsidRPr="00B1277C">
        <w:rPr>
          <w:rFonts w:ascii="Tahoma" w:hAnsi="Tahoma" w:cs="Tahoma"/>
        </w:rPr>
        <w:t xml:space="preserve"> said David Baker, President and CEO of the Pro Football Hall of Fame</w:t>
      </w:r>
      <w:r w:rsidR="0078356A" w:rsidRPr="00B1277C">
        <w:rPr>
          <w:rFonts w:ascii="Tahoma" w:hAnsi="Tahoma" w:cs="Tahoma"/>
        </w:rPr>
        <w:t>.</w:t>
      </w:r>
      <w:r w:rsidRPr="00B1277C">
        <w:rPr>
          <w:rFonts w:ascii="Tahoma" w:hAnsi="Tahoma" w:cs="Tahoma"/>
        </w:rPr>
        <w:t xml:space="preserve"> “</w:t>
      </w:r>
      <w:r w:rsidR="0078356A" w:rsidRPr="00B1277C">
        <w:rPr>
          <w:rFonts w:ascii="Tahoma" w:hAnsi="Tahoma" w:cs="Tahoma"/>
        </w:rPr>
        <w:t>And that care is not limited to members of the Hall of Fame; it’s for everyone associated with th</w:t>
      </w:r>
      <w:r w:rsidR="00022DB3" w:rsidRPr="00B1277C">
        <w:rPr>
          <w:rFonts w:ascii="Tahoma" w:hAnsi="Tahoma" w:cs="Tahoma"/>
        </w:rPr>
        <w:t>e</w:t>
      </w:r>
      <w:r w:rsidR="0078356A" w:rsidRPr="00B1277C">
        <w:rPr>
          <w:rFonts w:ascii="Tahoma" w:hAnsi="Tahoma" w:cs="Tahoma"/>
        </w:rPr>
        <w:t xml:space="preserve"> </w:t>
      </w:r>
      <w:r w:rsidR="0078356A" w:rsidRPr="0082252C">
        <w:rPr>
          <w:rFonts w:ascii="Tahoma" w:hAnsi="Tahoma" w:cs="Tahoma"/>
        </w:rPr>
        <w:t>great game</w:t>
      </w:r>
      <w:r w:rsidR="00022DB3" w:rsidRPr="0082252C">
        <w:rPr>
          <w:rFonts w:ascii="Tahoma" w:hAnsi="Tahoma" w:cs="Tahoma"/>
        </w:rPr>
        <w:t xml:space="preserve"> of football</w:t>
      </w:r>
      <w:r w:rsidR="0078356A" w:rsidRPr="0082252C">
        <w:rPr>
          <w:rFonts w:ascii="Tahoma" w:hAnsi="Tahoma" w:cs="Tahoma"/>
        </w:rPr>
        <w:t>. Hall of Fame Health and these network partners will improve quality of life by providing world-class health care to the thousands of men and women who have been associated with the National Football League and its clubs.”</w:t>
      </w:r>
    </w:p>
    <w:p w14:paraId="55EBFA24" w14:textId="77777777" w:rsidR="00E033BA" w:rsidRDefault="00E033BA" w:rsidP="00E033BA">
      <w:pPr>
        <w:rPr>
          <w:rFonts w:ascii="Tahoma" w:hAnsi="Tahoma" w:cs="Tahoma"/>
          <w:b/>
          <w:bCs/>
        </w:rPr>
      </w:pPr>
    </w:p>
    <w:p w14:paraId="098A7F26" w14:textId="4AD1315D" w:rsidR="00772DB3" w:rsidRDefault="00772DB3" w:rsidP="00095F33">
      <w:pPr>
        <w:rPr>
          <w:rFonts w:ascii="Tahoma" w:hAnsi="Tahoma" w:cs="Tahoma"/>
          <w:bCs/>
          <w:color w:val="000000" w:themeColor="text1"/>
        </w:rPr>
      </w:pPr>
      <w:r>
        <w:rPr>
          <w:rFonts w:ascii="Tahoma" w:hAnsi="Tahoma" w:cs="Tahoma"/>
          <w:bCs/>
          <w:color w:val="000000" w:themeColor="text1"/>
        </w:rPr>
        <w:t>Baker recalled comments former San Francisco 49ers owner and Class of 2016 Hall of Fame inductee Eddie DeBartolo Jr. made at his Enshrinement and said today’s announcement helps fulfill DeBartolo’s vision.</w:t>
      </w:r>
    </w:p>
    <w:p w14:paraId="2A36A47A" w14:textId="77777777" w:rsidR="00772DB3" w:rsidRDefault="00772DB3" w:rsidP="00095F33">
      <w:pPr>
        <w:rPr>
          <w:rFonts w:ascii="Tahoma" w:hAnsi="Tahoma" w:cs="Tahoma"/>
          <w:bCs/>
          <w:color w:val="000000" w:themeColor="text1"/>
        </w:rPr>
      </w:pPr>
    </w:p>
    <w:p w14:paraId="69AE93FE" w14:textId="4444D819" w:rsidR="00772DB3" w:rsidRDefault="00772DB3" w:rsidP="00095F33">
      <w:pPr>
        <w:rPr>
          <w:rFonts w:ascii="Tahoma" w:hAnsi="Tahoma" w:cs="Tahoma"/>
          <w:bCs/>
          <w:color w:val="000000" w:themeColor="text1"/>
        </w:rPr>
      </w:pPr>
      <w:r>
        <w:rPr>
          <w:rFonts w:ascii="Tahoma" w:hAnsi="Tahoma" w:cs="Tahoma"/>
          <w:bCs/>
          <w:color w:val="000000" w:themeColor="text1"/>
        </w:rPr>
        <w:t>“</w:t>
      </w:r>
      <w:r w:rsidRPr="00772DB3">
        <w:rPr>
          <w:rFonts w:ascii="Tahoma" w:hAnsi="Tahoma" w:cs="Tahoma"/>
          <w:bCs/>
          <w:color w:val="000000" w:themeColor="text1"/>
        </w:rPr>
        <w:t>Make no mistake, history has its eyes on all of us right now</w:t>
      </w:r>
      <w:r>
        <w:rPr>
          <w:rFonts w:ascii="Tahoma" w:hAnsi="Tahoma" w:cs="Tahoma"/>
          <w:bCs/>
          <w:color w:val="000000" w:themeColor="text1"/>
        </w:rPr>
        <w:t>,” DeBartolo said, referring to the long-term care of players. “</w:t>
      </w:r>
      <w:r w:rsidRPr="00772DB3">
        <w:rPr>
          <w:rFonts w:ascii="Tahoma" w:hAnsi="Tahoma" w:cs="Tahoma"/>
          <w:bCs/>
          <w:color w:val="000000" w:themeColor="text1"/>
        </w:rPr>
        <w:t>It's about the respect and gratitude we feel for these athletes who have given their all to this game. We've got to do all we can to look after one another and take care of one another, not just when the uniform is on, but when the uniform comes off, too</w:t>
      </w:r>
      <w:r>
        <w:rPr>
          <w:rFonts w:ascii="Tahoma" w:hAnsi="Tahoma" w:cs="Tahoma"/>
          <w:bCs/>
          <w:color w:val="000000" w:themeColor="text1"/>
        </w:rPr>
        <w:t>.”</w:t>
      </w:r>
    </w:p>
    <w:p w14:paraId="156BB122" w14:textId="77777777" w:rsidR="00772DB3" w:rsidRDefault="00772DB3" w:rsidP="00095F33">
      <w:pPr>
        <w:rPr>
          <w:rFonts w:ascii="Tahoma" w:hAnsi="Tahoma" w:cs="Tahoma"/>
          <w:bCs/>
          <w:color w:val="000000" w:themeColor="text1"/>
        </w:rPr>
      </w:pPr>
    </w:p>
    <w:p w14:paraId="56FA1E79" w14:textId="697054A2" w:rsidR="00095F33" w:rsidRPr="00095F33" w:rsidRDefault="00095F33" w:rsidP="00095F33">
      <w:pPr>
        <w:rPr>
          <w:rFonts w:ascii="Tahoma" w:hAnsi="Tahoma" w:cs="Tahoma"/>
          <w:bCs/>
          <w:color w:val="000000" w:themeColor="text1"/>
        </w:rPr>
      </w:pPr>
      <w:r w:rsidRPr="00095F33">
        <w:rPr>
          <w:rFonts w:ascii="Tahoma" w:hAnsi="Tahoma" w:cs="Tahoma"/>
          <w:bCs/>
          <w:color w:val="000000" w:themeColor="text1"/>
        </w:rPr>
        <w:t xml:space="preserve">The broad undertaking of Hall of Fame Health will include </w:t>
      </w:r>
      <w:r w:rsidR="00AA5C1E">
        <w:rPr>
          <w:rFonts w:ascii="Tahoma" w:hAnsi="Tahoma" w:cs="Tahoma"/>
          <w:bCs/>
          <w:color w:val="000000" w:themeColor="text1"/>
        </w:rPr>
        <w:t xml:space="preserve">additional </w:t>
      </w:r>
      <w:r w:rsidRPr="00095F33">
        <w:rPr>
          <w:rFonts w:ascii="Tahoma" w:hAnsi="Tahoma" w:cs="Tahoma"/>
          <w:bCs/>
          <w:color w:val="000000" w:themeColor="text1"/>
        </w:rPr>
        <w:t>health</w:t>
      </w:r>
      <w:r w:rsidR="00B743B9">
        <w:rPr>
          <w:rFonts w:ascii="Tahoma" w:hAnsi="Tahoma" w:cs="Tahoma"/>
          <w:bCs/>
          <w:color w:val="000000" w:themeColor="text1"/>
        </w:rPr>
        <w:t xml:space="preserve"> </w:t>
      </w:r>
      <w:r w:rsidRPr="00095F33">
        <w:rPr>
          <w:rFonts w:ascii="Tahoma" w:hAnsi="Tahoma" w:cs="Tahoma"/>
          <w:bCs/>
          <w:color w:val="000000" w:themeColor="text1"/>
        </w:rPr>
        <w:t>care services and benefits, innovative new business ventures, partnering with market leaders in various go-to-market strategies, coordinating game-changing research and raising funds for those in need of financial assistance or services.</w:t>
      </w:r>
    </w:p>
    <w:p w14:paraId="546FE099" w14:textId="77777777" w:rsidR="00095F33" w:rsidRPr="00095F33" w:rsidRDefault="00095F33" w:rsidP="00095F33">
      <w:pPr>
        <w:rPr>
          <w:rFonts w:ascii="Tahoma" w:hAnsi="Tahoma" w:cs="Tahoma"/>
          <w:bCs/>
          <w:color w:val="000000" w:themeColor="text1"/>
        </w:rPr>
      </w:pPr>
    </w:p>
    <w:p w14:paraId="5B230157" w14:textId="6821BCA2" w:rsidR="00095F33" w:rsidRPr="00095F33" w:rsidRDefault="00095F33" w:rsidP="00095F33">
      <w:pPr>
        <w:rPr>
          <w:rFonts w:ascii="Tahoma" w:hAnsi="Tahoma" w:cs="Tahoma"/>
          <w:bCs/>
          <w:color w:val="000000" w:themeColor="text1"/>
        </w:rPr>
      </w:pPr>
      <w:r w:rsidRPr="00095F33">
        <w:rPr>
          <w:rFonts w:ascii="Tahoma" w:hAnsi="Tahoma" w:cs="Tahoma"/>
          <w:bCs/>
          <w:color w:val="000000" w:themeColor="text1"/>
        </w:rPr>
        <w:t xml:space="preserve">Many of the strategies and programs to be deployed will be available </w:t>
      </w:r>
      <w:r w:rsidR="00617075" w:rsidRPr="00095F33">
        <w:rPr>
          <w:rFonts w:ascii="Tahoma" w:hAnsi="Tahoma" w:cs="Tahoma"/>
          <w:bCs/>
          <w:color w:val="000000" w:themeColor="text1"/>
        </w:rPr>
        <w:t xml:space="preserve">not only </w:t>
      </w:r>
      <w:r w:rsidRPr="00095F33">
        <w:rPr>
          <w:rFonts w:ascii="Tahoma" w:hAnsi="Tahoma" w:cs="Tahoma"/>
          <w:bCs/>
          <w:color w:val="000000" w:themeColor="text1"/>
        </w:rPr>
        <w:t xml:space="preserve">for former </w:t>
      </w:r>
      <w:r w:rsidR="00AA5C1E">
        <w:rPr>
          <w:rFonts w:ascii="Tahoma" w:hAnsi="Tahoma" w:cs="Tahoma"/>
          <w:bCs/>
          <w:color w:val="000000" w:themeColor="text1"/>
        </w:rPr>
        <w:t xml:space="preserve">NFL </w:t>
      </w:r>
      <w:r w:rsidRPr="00095F33">
        <w:rPr>
          <w:rFonts w:ascii="Tahoma" w:hAnsi="Tahoma" w:cs="Tahoma"/>
          <w:bCs/>
          <w:color w:val="000000" w:themeColor="text1"/>
        </w:rPr>
        <w:t>players</w:t>
      </w:r>
      <w:r w:rsidR="00AA5C1E">
        <w:rPr>
          <w:rFonts w:ascii="Tahoma" w:hAnsi="Tahoma" w:cs="Tahoma"/>
          <w:bCs/>
          <w:color w:val="000000" w:themeColor="text1"/>
        </w:rPr>
        <w:t xml:space="preserve"> and other personnel associated with NFL teams and the League, </w:t>
      </w:r>
      <w:r w:rsidRPr="00095F33">
        <w:rPr>
          <w:rFonts w:ascii="Tahoma" w:hAnsi="Tahoma" w:cs="Tahoma"/>
          <w:bCs/>
          <w:color w:val="000000" w:themeColor="text1"/>
        </w:rPr>
        <w:t xml:space="preserve">but </w:t>
      </w:r>
      <w:r w:rsidR="00022DB3">
        <w:rPr>
          <w:rFonts w:ascii="Tahoma" w:hAnsi="Tahoma" w:cs="Tahoma"/>
          <w:bCs/>
          <w:color w:val="000000" w:themeColor="text1"/>
        </w:rPr>
        <w:t xml:space="preserve">also </w:t>
      </w:r>
      <w:r w:rsidRPr="00095F33">
        <w:rPr>
          <w:rFonts w:ascii="Tahoma" w:hAnsi="Tahoma" w:cs="Tahoma"/>
          <w:bCs/>
          <w:color w:val="000000" w:themeColor="text1"/>
        </w:rPr>
        <w:t xml:space="preserve">to the </w:t>
      </w:r>
      <w:proofErr w:type="gramStart"/>
      <w:r w:rsidRPr="00095F33">
        <w:rPr>
          <w:rFonts w:ascii="Tahoma" w:hAnsi="Tahoma" w:cs="Tahoma"/>
          <w:bCs/>
          <w:color w:val="000000" w:themeColor="text1"/>
        </w:rPr>
        <w:t>general public</w:t>
      </w:r>
      <w:proofErr w:type="gramEnd"/>
      <w:r w:rsidRPr="00095F33">
        <w:rPr>
          <w:rFonts w:ascii="Tahoma" w:hAnsi="Tahoma" w:cs="Tahoma"/>
          <w:bCs/>
          <w:color w:val="000000" w:themeColor="text1"/>
        </w:rPr>
        <w:t xml:space="preserve"> through </w:t>
      </w:r>
      <w:r w:rsidR="00793555">
        <w:rPr>
          <w:rFonts w:ascii="Tahoma" w:hAnsi="Tahoma" w:cs="Tahoma"/>
          <w:bCs/>
          <w:color w:val="000000" w:themeColor="text1"/>
        </w:rPr>
        <w:t>relationships</w:t>
      </w:r>
      <w:r w:rsidRPr="00095F33">
        <w:rPr>
          <w:rFonts w:ascii="Tahoma" w:hAnsi="Tahoma" w:cs="Tahoma"/>
          <w:bCs/>
          <w:color w:val="000000" w:themeColor="text1"/>
        </w:rPr>
        <w:t xml:space="preserve"> around the country. In doing so, Hall of Fame Health seek</w:t>
      </w:r>
      <w:r w:rsidR="00AA5C1E">
        <w:rPr>
          <w:rFonts w:ascii="Tahoma" w:hAnsi="Tahoma" w:cs="Tahoma"/>
          <w:bCs/>
          <w:color w:val="000000" w:themeColor="text1"/>
        </w:rPr>
        <w:t>s</w:t>
      </w:r>
      <w:r w:rsidRPr="00095F33">
        <w:rPr>
          <w:rFonts w:ascii="Tahoma" w:hAnsi="Tahoma" w:cs="Tahoma"/>
          <w:bCs/>
          <w:color w:val="000000" w:themeColor="text1"/>
        </w:rPr>
        <w:t xml:space="preserve"> to impact the </w:t>
      </w:r>
      <w:r w:rsidR="00E033BA">
        <w:rPr>
          <w:rFonts w:ascii="Tahoma" w:hAnsi="Tahoma" w:cs="Tahoma"/>
          <w:bCs/>
          <w:color w:val="000000" w:themeColor="text1"/>
        </w:rPr>
        <w:t xml:space="preserve">physical, mental and emotional </w:t>
      </w:r>
      <w:r w:rsidRPr="00095F33">
        <w:rPr>
          <w:rFonts w:ascii="Tahoma" w:hAnsi="Tahoma" w:cs="Tahoma"/>
          <w:bCs/>
          <w:color w:val="000000" w:themeColor="text1"/>
        </w:rPr>
        <w:t xml:space="preserve">health </w:t>
      </w:r>
      <w:r w:rsidR="00E033BA">
        <w:rPr>
          <w:rFonts w:ascii="Tahoma" w:hAnsi="Tahoma" w:cs="Tahoma"/>
          <w:bCs/>
          <w:color w:val="000000" w:themeColor="text1"/>
        </w:rPr>
        <w:t>in</w:t>
      </w:r>
      <w:r w:rsidRPr="00095F33">
        <w:rPr>
          <w:rFonts w:ascii="Tahoma" w:hAnsi="Tahoma" w:cs="Tahoma"/>
          <w:bCs/>
          <w:color w:val="000000" w:themeColor="text1"/>
        </w:rPr>
        <w:t xml:space="preserve"> communities nationwide.  </w:t>
      </w:r>
    </w:p>
    <w:p w14:paraId="68F74457" w14:textId="77777777" w:rsidR="00095F33" w:rsidRPr="00095F33" w:rsidRDefault="00095F33" w:rsidP="00095F33">
      <w:pPr>
        <w:rPr>
          <w:rFonts w:ascii="Tahoma" w:hAnsi="Tahoma" w:cs="Tahoma"/>
          <w:bCs/>
          <w:color w:val="000000" w:themeColor="text1"/>
        </w:rPr>
      </w:pPr>
    </w:p>
    <w:p w14:paraId="074427BC" w14:textId="35D260D8" w:rsidR="003D7099" w:rsidRDefault="003D7099" w:rsidP="00095F33">
      <w:pPr>
        <w:rPr>
          <w:rFonts w:ascii="Tahoma" w:hAnsi="Tahoma" w:cs="Tahoma"/>
        </w:rPr>
      </w:pPr>
      <w:r>
        <w:rPr>
          <w:rFonts w:ascii="Tahoma" w:hAnsi="Tahoma" w:cs="Tahoma"/>
        </w:rPr>
        <w:t xml:space="preserve">An 11-person Advisory Board is guiding </w:t>
      </w:r>
      <w:r w:rsidR="00095F33">
        <w:rPr>
          <w:rFonts w:ascii="Tahoma" w:hAnsi="Tahoma" w:cs="Tahoma"/>
        </w:rPr>
        <w:t>Hall of Fame Health</w:t>
      </w:r>
      <w:r>
        <w:rPr>
          <w:rFonts w:ascii="Tahoma" w:hAnsi="Tahoma" w:cs="Tahoma"/>
        </w:rPr>
        <w:t xml:space="preserve">. Dr. Andrew Dossett, an orthopedic specialist based </w:t>
      </w:r>
      <w:r w:rsidR="00AA5C1E">
        <w:rPr>
          <w:rFonts w:ascii="Tahoma" w:hAnsi="Tahoma" w:cs="Tahoma"/>
        </w:rPr>
        <w:t xml:space="preserve">at Carrell Clinic </w:t>
      </w:r>
      <w:r>
        <w:rPr>
          <w:rFonts w:ascii="Tahoma" w:hAnsi="Tahoma" w:cs="Tahoma"/>
        </w:rPr>
        <w:t>in Dallas</w:t>
      </w:r>
      <w:r w:rsidR="00AA5C1E">
        <w:rPr>
          <w:rFonts w:ascii="Tahoma" w:hAnsi="Tahoma" w:cs="Tahoma"/>
        </w:rPr>
        <w:t xml:space="preserve"> (</w:t>
      </w:r>
      <w:r w:rsidR="004A3591">
        <w:rPr>
          <w:rFonts w:ascii="Tahoma" w:hAnsi="Tahoma" w:cs="Tahoma"/>
        </w:rPr>
        <w:t xml:space="preserve">a division </w:t>
      </w:r>
      <w:r w:rsidR="00AA5C1E">
        <w:rPr>
          <w:rFonts w:ascii="Tahoma" w:hAnsi="Tahoma" w:cs="Tahoma"/>
        </w:rPr>
        <w:t>of OrthoLone</w:t>
      </w:r>
      <w:r w:rsidR="00EA2A35">
        <w:rPr>
          <w:rFonts w:ascii="Tahoma" w:hAnsi="Tahoma" w:cs="Tahoma"/>
        </w:rPr>
        <w:t>S</w:t>
      </w:r>
      <w:r w:rsidR="00AA5C1E">
        <w:rPr>
          <w:rFonts w:ascii="Tahoma" w:hAnsi="Tahoma" w:cs="Tahoma"/>
        </w:rPr>
        <w:t>tar)</w:t>
      </w:r>
      <w:r>
        <w:rPr>
          <w:rFonts w:ascii="Tahoma" w:hAnsi="Tahoma" w:cs="Tahoma"/>
        </w:rPr>
        <w:t xml:space="preserve">, chairs the board that includes other </w:t>
      </w:r>
      <w:r w:rsidR="00095F33">
        <w:rPr>
          <w:rFonts w:ascii="Tahoma" w:hAnsi="Tahoma" w:cs="Tahoma"/>
        </w:rPr>
        <w:t xml:space="preserve">world-renowned experts in fields ranging from </w:t>
      </w:r>
      <w:r>
        <w:rPr>
          <w:rFonts w:ascii="Tahoma" w:hAnsi="Tahoma" w:cs="Tahoma"/>
        </w:rPr>
        <w:t xml:space="preserve">internal medicine to </w:t>
      </w:r>
      <w:r w:rsidR="00095F33">
        <w:rPr>
          <w:rFonts w:ascii="Tahoma" w:hAnsi="Tahoma" w:cs="Tahoma"/>
        </w:rPr>
        <w:t>behavioral health.</w:t>
      </w:r>
    </w:p>
    <w:p w14:paraId="62DA0221" w14:textId="609086A6" w:rsidR="0016668F" w:rsidRDefault="0016668F" w:rsidP="00095F33">
      <w:pPr>
        <w:rPr>
          <w:rFonts w:ascii="Tahoma" w:hAnsi="Tahoma" w:cs="Tahoma"/>
        </w:rPr>
      </w:pPr>
    </w:p>
    <w:p w14:paraId="4159329F" w14:textId="44C3128F" w:rsidR="008D118F" w:rsidRDefault="00D00F7D" w:rsidP="00E941B4">
      <w:pPr>
        <w:rPr>
          <w:rFonts w:ascii="Tahoma" w:hAnsi="Tahoma" w:cs="Tahoma"/>
          <w:color w:val="222222"/>
          <w:shd w:val="clear" w:color="auto" w:fill="FFFFFF"/>
        </w:rPr>
      </w:pPr>
      <w:r>
        <w:rPr>
          <w:rFonts w:ascii="Tahoma" w:hAnsi="Tahoma" w:cs="Tahoma"/>
        </w:rPr>
        <w:t xml:space="preserve">Dr. James Andrews, another member of the Advisory Board, </w:t>
      </w:r>
      <w:r w:rsidR="008502AD">
        <w:rPr>
          <w:rFonts w:ascii="Tahoma" w:hAnsi="Tahoma" w:cs="Tahoma"/>
        </w:rPr>
        <w:t xml:space="preserve">said he and the </w:t>
      </w:r>
      <w:r w:rsidR="0016668F" w:rsidRPr="0016668F">
        <w:rPr>
          <w:rFonts w:ascii="Tahoma" w:hAnsi="Tahoma" w:cs="Tahoma"/>
          <w:color w:val="222222"/>
          <w:shd w:val="clear" w:color="auto" w:fill="FFFFFF"/>
        </w:rPr>
        <w:t xml:space="preserve">Andrews Institute </w:t>
      </w:r>
      <w:r w:rsidR="008502AD">
        <w:rPr>
          <w:rFonts w:ascii="Tahoma" w:hAnsi="Tahoma" w:cs="Tahoma"/>
          <w:color w:val="222222"/>
          <w:shd w:val="clear" w:color="auto" w:fill="FFFFFF"/>
        </w:rPr>
        <w:t>“</w:t>
      </w:r>
      <w:r w:rsidR="0016668F" w:rsidRPr="0016668F">
        <w:rPr>
          <w:rFonts w:ascii="Tahoma" w:hAnsi="Tahoma" w:cs="Tahoma"/>
          <w:color w:val="222222"/>
          <w:shd w:val="clear" w:color="auto" w:fill="FFFFFF"/>
        </w:rPr>
        <w:t>are both honored and humbled to be a founding partner of the Pro Football Hall of Fame’s network of health systems and physician groups. I am personally honored to have had the privilege of treating and being involved in the health and wellness of many current Pro Football Hall of Fame members and NFL players and consider myself fortunate to be a part of such an important and impactful new program.”</w:t>
      </w:r>
    </w:p>
    <w:p w14:paraId="600BDD57" w14:textId="77777777" w:rsidR="00022DB3" w:rsidRPr="00AB76E3" w:rsidRDefault="00022DB3" w:rsidP="00E941B4">
      <w:pPr>
        <w:rPr>
          <w:rFonts w:ascii="Tahoma" w:hAnsi="Tahoma" w:cs="Tahoma"/>
          <w:color w:val="222222"/>
          <w:shd w:val="clear" w:color="auto" w:fill="FFFFFF"/>
        </w:rPr>
      </w:pPr>
    </w:p>
    <w:p w14:paraId="19DBB9A4" w14:textId="423749E4" w:rsidR="00594E5C" w:rsidRDefault="00594E5C" w:rsidP="00C61619">
      <w:pPr>
        <w:jc w:val="center"/>
        <w:rPr>
          <w:rFonts w:ascii="Tahoma" w:hAnsi="Tahoma" w:cs="Tahoma"/>
          <w:color w:val="222222"/>
          <w:shd w:val="clear" w:color="auto" w:fill="FFFFFF"/>
        </w:rPr>
      </w:pPr>
      <w:r>
        <w:rPr>
          <w:rFonts w:ascii="Tahoma" w:hAnsi="Tahoma" w:cs="Tahoma"/>
          <w:color w:val="222222"/>
          <w:shd w:val="clear" w:color="auto" w:fill="FFFFFF"/>
        </w:rPr>
        <w:lastRenderedPageBreak/>
        <w:t>###</w:t>
      </w:r>
    </w:p>
    <w:p w14:paraId="5E1A9042" w14:textId="77777777" w:rsidR="00022DB3" w:rsidRDefault="00022DB3" w:rsidP="00C61619">
      <w:pPr>
        <w:jc w:val="center"/>
        <w:rPr>
          <w:rFonts w:ascii="Tahoma" w:hAnsi="Tahoma" w:cs="Tahoma"/>
          <w:b/>
        </w:rPr>
      </w:pPr>
    </w:p>
    <w:p w14:paraId="1CBBD4C0" w14:textId="71D165E5" w:rsidR="00C61619" w:rsidRDefault="00C61619" w:rsidP="00C61619">
      <w:pPr>
        <w:jc w:val="center"/>
        <w:rPr>
          <w:rFonts w:ascii="Tahoma" w:hAnsi="Tahoma" w:cs="Tahoma"/>
          <w:b/>
        </w:rPr>
      </w:pPr>
    </w:p>
    <w:p w14:paraId="093F004D" w14:textId="77777777" w:rsidR="00022DB3" w:rsidRDefault="00022DB3" w:rsidP="00C61619">
      <w:pPr>
        <w:jc w:val="center"/>
        <w:rPr>
          <w:rFonts w:ascii="Tahoma" w:hAnsi="Tahoma" w:cs="Tahoma"/>
          <w:b/>
        </w:rPr>
      </w:pPr>
    </w:p>
    <w:p w14:paraId="1E2D5047" w14:textId="7C948ED1" w:rsidR="008108EF" w:rsidRPr="003338C8" w:rsidRDefault="007D5B2A" w:rsidP="00A341DB">
      <w:pPr>
        <w:rPr>
          <w:rFonts w:ascii="Tahoma" w:hAnsi="Tahoma" w:cs="Tahoma"/>
        </w:rPr>
      </w:pPr>
      <w:r>
        <w:rPr>
          <w:rFonts w:ascii="Tahoma" w:hAnsi="Tahoma" w:cs="Tahoma"/>
          <w:b/>
        </w:rPr>
        <w:t>C</w:t>
      </w:r>
      <w:r w:rsidR="00997204" w:rsidRPr="00112DB0">
        <w:rPr>
          <w:rFonts w:ascii="Tahoma" w:hAnsi="Tahoma" w:cs="Tahoma"/>
          <w:b/>
        </w:rPr>
        <w:t>ONTACT</w:t>
      </w:r>
      <w:r w:rsidR="003C53B1">
        <w:rPr>
          <w:rFonts w:ascii="Tahoma" w:hAnsi="Tahoma" w:cs="Tahoma"/>
          <w:b/>
        </w:rPr>
        <w:t>S</w:t>
      </w:r>
      <w:r w:rsidR="00997204" w:rsidRPr="00112DB0">
        <w:rPr>
          <w:rFonts w:ascii="Tahoma" w:hAnsi="Tahoma" w:cs="Tahoma"/>
          <w:b/>
        </w:rPr>
        <w:t xml:space="preserve">: </w:t>
      </w:r>
    </w:p>
    <w:p w14:paraId="6D0C7908" w14:textId="530EB14E" w:rsidR="00A900E4" w:rsidRDefault="00997204" w:rsidP="00A341DB">
      <w:pPr>
        <w:rPr>
          <w:rFonts w:ascii="Tahoma" w:hAnsi="Tahoma" w:cs="Tahoma"/>
          <w:sz w:val="20"/>
        </w:rPr>
      </w:pPr>
      <w:r w:rsidRPr="00516936">
        <w:rPr>
          <w:rFonts w:ascii="Tahoma" w:hAnsi="Tahoma" w:cs="Tahoma"/>
          <w:sz w:val="20"/>
        </w:rPr>
        <w:t>R</w:t>
      </w:r>
      <w:r w:rsidR="00A900E4">
        <w:rPr>
          <w:rFonts w:ascii="Tahoma" w:hAnsi="Tahoma" w:cs="Tahoma"/>
          <w:sz w:val="20"/>
        </w:rPr>
        <w:t>ich Desrosiers, Vice President of Communications and Public Relations</w:t>
      </w:r>
    </w:p>
    <w:p w14:paraId="75B4F1FF" w14:textId="3C2668F5" w:rsidR="00A900E4" w:rsidRDefault="00113D63" w:rsidP="00A341DB">
      <w:pPr>
        <w:rPr>
          <w:rFonts w:ascii="Tahoma" w:hAnsi="Tahoma" w:cs="Tahoma"/>
          <w:sz w:val="20"/>
        </w:rPr>
      </w:pPr>
      <w:hyperlink r:id="rId23" w:history="1">
        <w:r w:rsidR="006A6743" w:rsidRPr="002C4012">
          <w:rPr>
            <w:rStyle w:val="Hyperlink"/>
            <w:rFonts w:ascii="Tahoma" w:hAnsi="Tahoma" w:cs="Tahoma"/>
            <w:sz w:val="20"/>
          </w:rPr>
          <w:t>Rich.Desrosiers@ProFootballHOF.com</w:t>
        </w:r>
      </w:hyperlink>
      <w:r w:rsidR="00A900E4">
        <w:rPr>
          <w:rFonts w:ascii="Tahoma" w:hAnsi="Tahoma" w:cs="Tahoma"/>
          <w:sz w:val="20"/>
        </w:rPr>
        <w:t>; 330-588-</w:t>
      </w:r>
      <w:r w:rsidR="00130267">
        <w:rPr>
          <w:rFonts w:ascii="Tahoma" w:hAnsi="Tahoma" w:cs="Tahoma"/>
          <w:sz w:val="20"/>
        </w:rPr>
        <w:t>3622</w:t>
      </w:r>
    </w:p>
    <w:p w14:paraId="6A284CAA" w14:textId="27120CD2" w:rsidR="00902D09" w:rsidRDefault="00902D09" w:rsidP="00A341DB">
      <w:pPr>
        <w:rPr>
          <w:rFonts w:ascii="Tahoma" w:hAnsi="Tahoma" w:cs="Tahoma"/>
          <w:sz w:val="20"/>
        </w:rPr>
      </w:pPr>
    </w:p>
    <w:p w14:paraId="7A829FD0" w14:textId="644083D4" w:rsidR="00902D09" w:rsidRDefault="00902D09" w:rsidP="00A341DB">
      <w:pPr>
        <w:rPr>
          <w:rFonts w:ascii="Tahoma" w:hAnsi="Tahoma" w:cs="Tahoma"/>
          <w:sz w:val="20"/>
        </w:rPr>
      </w:pPr>
      <w:r>
        <w:rPr>
          <w:rFonts w:ascii="Tahoma" w:hAnsi="Tahoma" w:cs="Tahoma"/>
          <w:sz w:val="20"/>
        </w:rPr>
        <w:t xml:space="preserve">Rachel Gutting, </w:t>
      </w:r>
      <w:r w:rsidRPr="00902D09">
        <w:rPr>
          <w:rFonts w:ascii="Tahoma" w:hAnsi="Tahoma" w:cs="Tahoma"/>
          <w:sz w:val="20"/>
        </w:rPr>
        <w:t xml:space="preserve">Director of Communications </w:t>
      </w:r>
      <w:r>
        <w:rPr>
          <w:rFonts w:ascii="Tahoma" w:hAnsi="Tahoma" w:cs="Tahoma"/>
          <w:sz w:val="20"/>
        </w:rPr>
        <w:t>and</w:t>
      </w:r>
      <w:r w:rsidRPr="00902D09">
        <w:rPr>
          <w:rFonts w:ascii="Tahoma" w:hAnsi="Tahoma" w:cs="Tahoma"/>
          <w:sz w:val="20"/>
        </w:rPr>
        <w:t xml:space="preserve"> Strategic Initiatives</w:t>
      </w:r>
    </w:p>
    <w:p w14:paraId="1A0E43CB" w14:textId="001CDA82" w:rsidR="00902D09" w:rsidRDefault="00113D63" w:rsidP="00A341DB">
      <w:pPr>
        <w:rPr>
          <w:rFonts w:ascii="Tahoma" w:hAnsi="Tahoma" w:cs="Tahoma"/>
          <w:sz w:val="20"/>
        </w:rPr>
      </w:pPr>
      <w:hyperlink r:id="rId24" w:history="1">
        <w:r w:rsidR="00902D09" w:rsidRPr="001E3814">
          <w:rPr>
            <w:rStyle w:val="Hyperlink"/>
            <w:rFonts w:ascii="Tahoma" w:hAnsi="Tahoma" w:cs="Tahoma"/>
            <w:sz w:val="20"/>
          </w:rPr>
          <w:t>Rachel.Gutting@</w:t>
        </w:r>
        <w:r w:rsidR="00F44878">
          <w:rPr>
            <w:rStyle w:val="Hyperlink"/>
            <w:rFonts w:ascii="Tahoma" w:hAnsi="Tahoma" w:cs="Tahoma"/>
            <w:sz w:val="20"/>
          </w:rPr>
          <w:t>P</w:t>
        </w:r>
        <w:r w:rsidR="00902D09" w:rsidRPr="001E3814">
          <w:rPr>
            <w:rStyle w:val="Hyperlink"/>
            <w:rFonts w:ascii="Tahoma" w:hAnsi="Tahoma" w:cs="Tahoma"/>
            <w:sz w:val="20"/>
          </w:rPr>
          <w:t>ro</w:t>
        </w:r>
        <w:r w:rsidR="00F44878">
          <w:rPr>
            <w:rStyle w:val="Hyperlink"/>
            <w:rFonts w:ascii="Tahoma" w:hAnsi="Tahoma" w:cs="Tahoma"/>
            <w:sz w:val="20"/>
          </w:rPr>
          <w:t>F</w:t>
        </w:r>
        <w:r w:rsidR="00902D09" w:rsidRPr="001E3814">
          <w:rPr>
            <w:rStyle w:val="Hyperlink"/>
            <w:rFonts w:ascii="Tahoma" w:hAnsi="Tahoma" w:cs="Tahoma"/>
            <w:sz w:val="20"/>
          </w:rPr>
          <w:t>ootball</w:t>
        </w:r>
        <w:r w:rsidR="00F44878">
          <w:rPr>
            <w:rStyle w:val="Hyperlink"/>
            <w:rFonts w:ascii="Tahoma" w:hAnsi="Tahoma" w:cs="Tahoma"/>
            <w:sz w:val="20"/>
          </w:rPr>
          <w:t>HOF</w:t>
        </w:r>
        <w:r w:rsidR="00902D09" w:rsidRPr="001E3814">
          <w:rPr>
            <w:rStyle w:val="Hyperlink"/>
            <w:rFonts w:ascii="Tahoma" w:hAnsi="Tahoma" w:cs="Tahoma"/>
            <w:sz w:val="20"/>
          </w:rPr>
          <w:t>.com</w:t>
        </w:r>
      </w:hyperlink>
      <w:r w:rsidR="00902D09">
        <w:rPr>
          <w:rFonts w:ascii="Tahoma" w:hAnsi="Tahoma" w:cs="Tahoma"/>
          <w:sz w:val="20"/>
        </w:rPr>
        <w:t>; 330-588-3671</w:t>
      </w:r>
    </w:p>
    <w:p w14:paraId="75736DDF" w14:textId="50AB65F4" w:rsidR="00FB1852" w:rsidRDefault="00FB1852" w:rsidP="003C6B72">
      <w:pPr>
        <w:rPr>
          <w:rFonts w:ascii="Tahoma" w:hAnsi="Tahoma" w:cs="Tahoma"/>
          <w:b/>
          <w:bCs/>
          <w:color w:val="000000"/>
          <w:spacing w:val="-4"/>
        </w:rPr>
      </w:pPr>
    </w:p>
    <w:p w14:paraId="5A731748" w14:textId="77777777" w:rsidR="00130267" w:rsidRDefault="00130267" w:rsidP="003C6B72">
      <w:pPr>
        <w:rPr>
          <w:rFonts w:ascii="Tahoma" w:hAnsi="Tahoma" w:cs="Tahoma"/>
          <w:b/>
          <w:bCs/>
          <w:color w:val="000000"/>
          <w:spacing w:val="-4"/>
        </w:rPr>
      </w:pPr>
    </w:p>
    <w:p w14:paraId="2E98BDE0" w14:textId="02759F78" w:rsidR="003C6B72" w:rsidRDefault="003C6B72" w:rsidP="003C6B72">
      <w:pPr>
        <w:rPr>
          <w:rFonts w:ascii="Calibri" w:hAnsi="Calibri" w:cs="Calibri"/>
          <w:color w:val="000000"/>
        </w:rPr>
      </w:pPr>
      <w:r>
        <w:rPr>
          <w:rFonts w:ascii="Tahoma" w:hAnsi="Tahoma" w:cs="Tahoma"/>
          <w:b/>
          <w:bCs/>
          <w:color w:val="000000"/>
          <w:spacing w:val="-4"/>
        </w:rPr>
        <w:t>ABOUT THE PRO FOOTBALL HALL OF FAME</w:t>
      </w:r>
    </w:p>
    <w:p w14:paraId="34B90A06" w14:textId="77777777" w:rsidR="003C6B72" w:rsidRPr="00EC2DEF" w:rsidRDefault="003C6B72" w:rsidP="003C6B72">
      <w:pPr>
        <w:rPr>
          <w:rFonts w:ascii="Tahoma" w:hAnsi="Tahoma" w:cs="Tahoma"/>
          <w:color w:val="000000"/>
          <w:sz w:val="18"/>
        </w:rPr>
      </w:pPr>
      <w:r w:rsidRPr="00EC2DEF">
        <w:rPr>
          <w:rFonts w:ascii="Tahoma" w:hAnsi="Tahoma" w:cs="Tahoma"/>
          <w:color w:val="000000"/>
          <w:sz w:val="18"/>
        </w:rPr>
        <w:t>Located in Canton, Ohio, the birthplace of the National Football League, the Pro Football Hall of Fame is a 501(c)(3) not-for-profit institution with the Mission to Honor the Heroes of the Game, Preserve its History, Promote its Values, &amp; Celebrate Excellence EVERYWHERE.</w:t>
      </w:r>
    </w:p>
    <w:p w14:paraId="39C2653E" w14:textId="77777777" w:rsidR="003C6B72" w:rsidRPr="00EC2DEF" w:rsidRDefault="003C6B72" w:rsidP="003C6B72">
      <w:pPr>
        <w:rPr>
          <w:rFonts w:ascii="Tahoma" w:hAnsi="Tahoma" w:cs="Tahoma"/>
          <w:color w:val="000000"/>
          <w:sz w:val="18"/>
        </w:rPr>
      </w:pPr>
    </w:p>
    <w:p w14:paraId="71B2C5ED" w14:textId="77777777" w:rsidR="003C6B72" w:rsidRPr="00EC2DEF" w:rsidRDefault="003C6B72" w:rsidP="003C6B72">
      <w:pPr>
        <w:rPr>
          <w:rFonts w:ascii="Tahoma" w:hAnsi="Tahoma" w:cs="Tahoma"/>
          <w:color w:val="000000"/>
          <w:sz w:val="18"/>
        </w:rPr>
      </w:pPr>
      <w:r w:rsidRPr="00EC2DEF">
        <w:rPr>
          <w:rFonts w:ascii="Tahoma" w:hAnsi="Tahoma" w:cs="Tahoma"/>
          <w:color w:val="000000"/>
          <w:sz w:val="18"/>
        </w:rPr>
        <w:t>The Pro Football Hall of Fame is accredited by the American Alliance of Museums. AAM accreditation is national recognition for the museum’s commitment to excellence and the highest professional standards of museum operation and public service.</w:t>
      </w:r>
    </w:p>
    <w:p w14:paraId="725FFD18" w14:textId="77777777" w:rsidR="003C6B72" w:rsidRPr="00EC2DEF" w:rsidRDefault="003C6B72" w:rsidP="003C6B72">
      <w:pPr>
        <w:rPr>
          <w:rFonts w:ascii="Tahoma" w:hAnsi="Tahoma" w:cs="Tahoma"/>
          <w:color w:val="000000"/>
          <w:sz w:val="18"/>
        </w:rPr>
      </w:pPr>
    </w:p>
    <w:p w14:paraId="677D866A" w14:textId="77777777" w:rsidR="003C6B72" w:rsidRPr="00EC2DEF" w:rsidRDefault="003C6B72" w:rsidP="003C6B72">
      <w:pPr>
        <w:rPr>
          <w:rFonts w:ascii="Tahoma" w:hAnsi="Tahoma" w:cs="Tahoma"/>
          <w:color w:val="000000"/>
          <w:sz w:val="18"/>
        </w:rPr>
      </w:pPr>
      <w:r w:rsidRPr="00EC2DEF">
        <w:rPr>
          <w:rFonts w:ascii="Tahoma" w:hAnsi="Tahoma" w:cs="Tahoma"/>
          <w:color w:val="000000"/>
          <w:sz w:val="18"/>
        </w:rPr>
        <w:t>Hundreds of thousands of fans from across the globe travel to Canton annually to experience</w:t>
      </w:r>
      <w:r w:rsidRPr="00EC2DEF">
        <w:rPr>
          <w:rStyle w:val="apple-converted-space"/>
          <w:rFonts w:ascii="Tahoma" w:hAnsi="Tahoma" w:cs="Tahoma"/>
          <w:color w:val="000000"/>
          <w:sz w:val="18"/>
        </w:rPr>
        <w:t> </w:t>
      </w:r>
      <w:r w:rsidRPr="00EC2DEF">
        <w:rPr>
          <w:rFonts w:ascii="Tahoma" w:hAnsi="Tahoma" w:cs="Tahoma"/>
          <w:i/>
          <w:iCs/>
          <w:color w:val="000000"/>
          <w:sz w:val="18"/>
        </w:rPr>
        <w:t>“The Most Inspiring Place on Earth!” </w:t>
      </w:r>
      <w:r w:rsidRPr="00EC2DEF">
        <w:rPr>
          <w:rStyle w:val="apple-converted-space"/>
          <w:rFonts w:ascii="Tahoma" w:hAnsi="Tahoma" w:cs="Tahoma"/>
          <w:i/>
          <w:iCs/>
          <w:color w:val="000000"/>
          <w:sz w:val="18"/>
        </w:rPr>
        <w:t> </w:t>
      </w:r>
      <w:r w:rsidRPr="00EC2DEF">
        <w:rPr>
          <w:rFonts w:ascii="Tahoma" w:hAnsi="Tahoma" w:cs="Tahoma"/>
          <w:color w:val="000000"/>
          <w:sz w:val="18"/>
        </w:rPr>
        <w:t>that chronicles America’s most popular sport.</w:t>
      </w:r>
      <w:r>
        <w:rPr>
          <w:rFonts w:ascii="Tahoma" w:hAnsi="Tahoma" w:cs="Tahoma"/>
          <w:color w:val="000000"/>
          <w:sz w:val="18"/>
        </w:rPr>
        <w:t xml:space="preserve"> Fans can also enjoy the Hall of Fame Store at the Hall, and online at </w:t>
      </w:r>
      <w:hyperlink r:id="rId25" w:history="1">
        <w:r w:rsidRPr="002B38E1">
          <w:rPr>
            <w:rStyle w:val="Hyperlink"/>
            <w:rFonts w:ascii="Tahoma" w:hAnsi="Tahoma" w:cs="Tahoma"/>
            <w:sz w:val="18"/>
          </w:rPr>
          <w:t>www.profootballhof.com/store</w:t>
        </w:r>
      </w:hyperlink>
      <w:r>
        <w:rPr>
          <w:rFonts w:ascii="Tahoma" w:hAnsi="Tahoma" w:cs="Tahoma"/>
          <w:color w:val="000000"/>
          <w:sz w:val="18"/>
        </w:rPr>
        <w:t>, for merchandise from all 32 NFL clubs plus the Hall of Fame. Proceeds from the Store support the Hall’s Mission.</w:t>
      </w:r>
      <w:r w:rsidRPr="00EC2DEF">
        <w:rPr>
          <w:rStyle w:val="apple-converted-space"/>
          <w:rFonts w:ascii="Tahoma" w:hAnsi="Tahoma" w:cs="Tahoma"/>
          <w:color w:val="000000"/>
          <w:sz w:val="18"/>
        </w:rPr>
        <w:t> </w:t>
      </w:r>
    </w:p>
    <w:p w14:paraId="559A84B8" w14:textId="77777777" w:rsidR="003C6B72" w:rsidRPr="00EC2DEF" w:rsidRDefault="003C6B72" w:rsidP="003C6B72">
      <w:pPr>
        <w:rPr>
          <w:rFonts w:ascii="Tahoma" w:hAnsi="Tahoma" w:cs="Tahoma"/>
          <w:color w:val="000000"/>
          <w:sz w:val="18"/>
        </w:rPr>
      </w:pPr>
    </w:p>
    <w:p w14:paraId="445197D6" w14:textId="0ECA27D6" w:rsidR="001602FD" w:rsidRDefault="001602FD" w:rsidP="001602FD">
      <w:pPr>
        <w:rPr>
          <w:rFonts w:ascii="Tahoma" w:hAnsi="Tahoma" w:cs="Tahoma"/>
          <w:color w:val="000000"/>
          <w:sz w:val="18"/>
        </w:rPr>
      </w:pPr>
      <w:r w:rsidRPr="00EC2DEF">
        <w:rPr>
          <w:rFonts w:ascii="Tahoma" w:hAnsi="Tahoma" w:cs="Tahoma"/>
          <w:color w:val="000000"/>
          <w:sz w:val="18"/>
        </w:rPr>
        <w:t>Construction on Hall of Fame Village</w:t>
      </w:r>
      <w:r>
        <w:rPr>
          <w:rFonts w:ascii="Tahoma" w:hAnsi="Tahoma" w:cs="Tahoma"/>
          <w:color w:val="000000"/>
          <w:sz w:val="18"/>
        </w:rPr>
        <w:t xml:space="preserve"> Powered by Johnson Controls</w:t>
      </w:r>
      <w:r w:rsidRPr="00EC2DEF">
        <w:rPr>
          <w:rFonts w:ascii="Tahoma" w:hAnsi="Tahoma" w:cs="Tahoma"/>
          <w:color w:val="000000"/>
          <w:sz w:val="18"/>
        </w:rPr>
        <w:t>, a mixed-use development project</w:t>
      </w:r>
      <w:r>
        <w:rPr>
          <w:rFonts w:ascii="Tahoma" w:hAnsi="Tahoma" w:cs="Tahoma"/>
          <w:color w:val="000000"/>
          <w:sz w:val="18"/>
        </w:rPr>
        <w:t>,</w:t>
      </w:r>
      <w:r w:rsidRPr="00EC2DEF">
        <w:rPr>
          <w:rFonts w:ascii="Tahoma" w:hAnsi="Tahoma" w:cs="Tahoma"/>
          <w:color w:val="000000"/>
          <w:sz w:val="18"/>
        </w:rPr>
        <w:t xml:space="preserve"> is under way in Canton to transform the Hall of Fame’s campus. </w:t>
      </w:r>
    </w:p>
    <w:p w14:paraId="7C66F1DD" w14:textId="77777777" w:rsidR="00A61534" w:rsidRDefault="00A61534" w:rsidP="001602FD">
      <w:pPr>
        <w:rPr>
          <w:rFonts w:ascii="Tahoma" w:hAnsi="Tahoma" w:cs="Tahoma"/>
          <w:color w:val="000000"/>
          <w:sz w:val="18"/>
        </w:rPr>
      </w:pPr>
    </w:p>
    <w:p w14:paraId="03ABB1C6" w14:textId="21113739" w:rsidR="00F60E7B" w:rsidRDefault="00F60E7B" w:rsidP="007C43AB">
      <w:pPr>
        <w:rPr>
          <w:rFonts w:ascii="Calibri" w:hAnsi="Calibri" w:cs="Calibri"/>
          <w:color w:val="000000"/>
          <w:sz w:val="18"/>
          <w:szCs w:val="18"/>
        </w:rPr>
      </w:pPr>
    </w:p>
    <w:p w14:paraId="770FB6F3" w14:textId="30EA8915" w:rsidR="00C2649D" w:rsidRDefault="00C2649D" w:rsidP="007C43AB">
      <w:pPr>
        <w:rPr>
          <w:rFonts w:ascii="Calibri" w:hAnsi="Calibri" w:cs="Calibri"/>
          <w:color w:val="000000"/>
          <w:sz w:val="18"/>
          <w:szCs w:val="18"/>
        </w:rPr>
      </w:pPr>
    </w:p>
    <w:p w14:paraId="3099A766" w14:textId="77777777" w:rsidR="00C2649D" w:rsidRDefault="00C2649D" w:rsidP="007C43AB">
      <w:pPr>
        <w:rPr>
          <w:rFonts w:ascii="Calibri" w:hAnsi="Calibri" w:cs="Calibri"/>
          <w:color w:val="000000"/>
          <w:sz w:val="18"/>
          <w:szCs w:val="18"/>
        </w:rPr>
      </w:pPr>
    </w:p>
    <w:p w14:paraId="2C5DB0D9" w14:textId="77777777" w:rsidR="00A76BC5" w:rsidRPr="002F6D08" w:rsidRDefault="00A76BC5" w:rsidP="00A76BC5">
      <w:pPr>
        <w:jc w:val="center"/>
        <w:rPr>
          <w:rFonts w:ascii="Calibri" w:hAnsi="Calibri" w:cs="Calibri"/>
          <w:color w:val="000000"/>
          <w:sz w:val="18"/>
          <w:szCs w:val="18"/>
        </w:rPr>
      </w:pPr>
      <w:r w:rsidRPr="00997204">
        <w:rPr>
          <w:rFonts w:ascii="Tahoma" w:hAnsi="Tahoma" w:cs="Tahoma"/>
          <w:sz w:val="28"/>
          <w:szCs w:val="28"/>
        </w:rPr>
        <w:t>@ProFootballHOF</w:t>
      </w:r>
      <w:r>
        <w:rPr>
          <w:rFonts w:ascii="Tahoma" w:hAnsi="Tahoma" w:cs="Tahoma"/>
        </w:rPr>
        <w:br/>
      </w:r>
      <w:r w:rsidRPr="00244378">
        <w:rPr>
          <w:rFonts w:ascii="Tahoma" w:hAnsi="Tahoma" w:cs="Tahoma"/>
        </w:rPr>
        <w:t xml:space="preserve"> </w:t>
      </w:r>
      <w:r w:rsidRPr="00244378">
        <w:rPr>
          <w:rFonts w:ascii="Tahoma" w:hAnsi="Tahoma" w:cs="Tahoma"/>
          <w:noProof/>
        </w:rPr>
        <w:drawing>
          <wp:inline distT="0" distB="0" distL="0" distR="0" wp14:anchorId="21562CCE" wp14:editId="0201A89E">
            <wp:extent cx="139700" cy="139700"/>
            <wp:effectExtent l="0" t="0" r="0" b="0"/>
            <wp:docPr id="6" name="Picture 6" descr="f_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logo"/>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39700" cy="139700"/>
                    </a:xfrm>
                    <a:prstGeom prst="rect">
                      <a:avLst/>
                    </a:prstGeom>
                    <a:noFill/>
                    <a:ln>
                      <a:noFill/>
                    </a:ln>
                  </pic:spPr>
                </pic:pic>
              </a:graphicData>
            </a:graphic>
          </wp:inline>
        </w:drawing>
      </w:r>
      <w:r w:rsidRPr="00244378">
        <w:rPr>
          <w:rFonts w:ascii="Tahoma" w:hAnsi="Tahoma" w:cs="Tahoma"/>
        </w:rPr>
        <w:t xml:space="preserve"> </w:t>
      </w:r>
      <w:r w:rsidRPr="00244378">
        <w:rPr>
          <w:rFonts w:ascii="Tahoma" w:hAnsi="Tahoma" w:cs="Tahoma"/>
          <w:noProof/>
        </w:rPr>
        <w:drawing>
          <wp:inline distT="0" distB="0" distL="0" distR="0" wp14:anchorId="14AE5758" wp14:editId="7F59894F">
            <wp:extent cx="139700" cy="139700"/>
            <wp:effectExtent l="0" t="0" r="0" b="0"/>
            <wp:docPr id="7" name="Picture 7" descr="twitter-bird-white-on-blu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bird-white-on-blu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39700" cy="139700"/>
                    </a:xfrm>
                    <a:prstGeom prst="rect">
                      <a:avLst/>
                    </a:prstGeom>
                    <a:noFill/>
                    <a:ln>
                      <a:noFill/>
                    </a:ln>
                  </pic:spPr>
                </pic:pic>
              </a:graphicData>
            </a:graphic>
          </wp:inline>
        </w:drawing>
      </w:r>
      <w:r w:rsidRPr="00244378">
        <w:rPr>
          <w:rFonts w:ascii="Tahoma" w:hAnsi="Tahoma" w:cs="Tahoma"/>
        </w:rPr>
        <w:t xml:space="preserve"> </w:t>
      </w:r>
      <w:r w:rsidRPr="00244378">
        <w:rPr>
          <w:rFonts w:ascii="Tahoma" w:hAnsi="Tahoma" w:cs="Tahoma"/>
          <w:noProof/>
        </w:rPr>
        <w:drawing>
          <wp:inline distT="0" distB="0" distL="0" distR="0" wp14:anchorId="28F59157" wp14:editId="6FD570F9">
            <wp:extent cx="139700" cy="139700"/>
            <wp:effectExtent l="0" t="0" r="0" b="0"/>
            <wp:docPr id="10" name="Picture 10" descr="Instagram_Icon_Smal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_Icon_Small"/>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41280" cy="141280"/>
                    </a:xfrm>
                    <a:prstGeom prst="rect">
                      <a:avLst/>
                    </a:prstGeom>
                    <a:noFill/>
                    <a:ln>
                      <a:noFill/>
                    </a:ln>
                  </pic:spPr>
                </pic:pic>
              </a:graphicData>
            </a:graphic>
          </wp:inline>
        </w:drawing>
      </w:r>
      <w:r w:rsidRPr="00244378">
        <w:rPr>
          <w:rFonts w:ascii="Tahoma" w:hAnsi="Tahoma" w:cs="Tahoma"/>
        </w:rPr>
        <w:t xml:space="preserve"> </w:t>
      </w:r>
      <w:r w:rsidRPr="0044484B">
        <w:rPr>
          <w:rFonts w:ascii="Tahoma" w:hAnsi="Tahoma" w:cs="Tahoma"/>
          <w:noProof/>
          <w:sz w:val="28"/>
        </w:rPr>
        <w:drawing>
          <wp:inline distT="0" distB="0" distL="0" distR="0" wp14:anchorId="6A5BED67" wp14:editId="63AF6673">
            <wp:extent cx="137160" cy="137160"/>
            <wp:effectExtent l="0" t="0" r="2540" b="254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chatlogo.jpeg"/>
                    <pic:cNvPicPr/>
                  </pic:nvPicPr>
                  <pic:blipFill>
                    <a:blip r:embed="rId32" cstate="screen">
                      <a:extLst>
                        <a:ext uri="{28A0092B-C50C-407E-A947-70E740481C1C}">
                          <a14:useLocalDpi xmlns:a14="http://schemas.microsoft.com/office/drawing/2010/main"/>
                        </a:ext>
                      </a:extLst>
                    </a:blip>
                    <a:stretch>
                      <a:fillRect/>
                    </a:stretch>
                  </pic:blipFill>
                  <pic:spPr>
                    <a:xfrm>
                      <a:off x="0" y="0"/>
                      <a:ext cx="137160" cy="137160"/>
                    </a:xfrm>
                    <a:prstGeom prst="rect">
                      <a:avLst/>
                    </a:prstGeom>
                  </pic:spPr>
                </pic:pic>
              </a:graphicData>
            </a:graphic>
          </wp:inline>
        </w:drawing>
      </w:r>
      <w:r>
        <w:rPr>
          <w:rFonts w:ascii="Tahoma" w:hAnsi="Tahoma" w:cs="Tahoma"/>
        </w:rPr>
        <w:t xml:space="preserve"> </w:t>
      </w:r>
      <w:r w:rsidRPr="00244378">
        <w:rPr>
          <w:rFonts w:ascii="Tahoma" w:hAnsi="Tahoma" w:cs="Tahoma"/>
          <w:noProof/>
        </w:rPr>
        <w:drawing>
          <wp:inline distT="0" distB="0" distL="0" distR="0" wp14:anchorId="5AFA4868" wp14:editId="4EB89692">
            <wp:extent cx="368300" cy="139700"/>
            <wp:effectExtent l="0" t="0" r="0" b="0"/>
            <wp:docPr id="11" name="Picture 11" descr="youtube_logo_standard_againstwhit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tandard_againstwhite"/>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68300" cy="139700"/>
                    </a:xfrm>
                    <a:prstGeom prst="rect">
                      <a:avLst/>
                    </a:prstGeom>
                    <a:noFill/>
                    <a:ln>
                      <a:noFill/>
                    </a:ln>
                  </pic:spPr>
                </pic:pic>
              </a:graphicData>
            </a:graphic>
          </wp:inline>
        </w:drawing>
      </w:r>
    </w:p>
    <w:p w14:paraId="29FF35FA" w14:textId="7FFADAF4" w:rsidR="00A76BC5" w:rsidRDefault="00A76BC5" w:rsidP="00A76BC5">
      <w:pPr>
        <w:jc w:val="center"/>
        <w:rPr>
          <w:rFonts w:ascii="Calibri" w:hAnsi="Calibri" w:cs="Calibri"/>
          <w:color w:val="000000"/>
          <w:sz w:val="18"/>
          <w:szCs w:val="18"/>
        </w:rPr>
      </w:pPr>
    </w:p>
    <w:p w14:paraId="55AECDB5" w14:textId="2E167764" w:rsidR="00C2649D" w:rsidRDefault="00C2649D" w:rsidP="00A76BC5">
      <w:pPr>
        <w:jc w:val="center"/>
        <w:rPr>
          <w:rFonts w:ascii="Calibri" w:hAnsi="Calibri" w:cs="Calibri"/>
          <w:color w:val="000000"/>
          <w:sz w:val="18"/>
          <w:szCs w:val="18"/>
        </w:rPr>
      </w:pPr>
    </w:p>
    <w:p w14:paraId="2EEEFA9D" w14:textId="77777777" w:rsidR="00C2649D" w:rsidRDefault="00C2649D" w:rsidP="00C2649D">
      <w:pPr>
        <w:rPr>
          <w:rFonts w:ascii="Calibri" w:hAnsi="Calibri" w:cs="Calibri"/>
          <w:color w:val="000000"/>
          <w:sz w:val="18"/>
          <w:szCs w:val="18"/>
        </w:rPr>
      </w:pPr>
    </w:p>
    <w:sectPr w:rsidR="00C2649D" w:rsidSect="002B7BFC">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720" w:right="720" w:bottom="1008"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DC019" w14:textId="77777777" w:rsidR="00113D63" w:rsidRDefault="00113D63" w:rsidP="00813CD5">
      <w:r>
        <w:separator/>
      </w:r>
    </w:p>
  </w:endnote>
  <w:endnote w:type="continuationSeparator" w:id="0">
    <w:p w14:paraId="65204EC8" w14:textId="77777777" w:rsidR="00113D63" w:rsidRDefault="00113D63" w:rsidP="0081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T America">
    <w:altName w:val="Calibri"/>
    <w:charset w:val="4D"/>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F420" w14:textId="77777777" w:rsidR="003D0299" w:rsidRDefault="003D0299" w:rsidP="002C6A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F3C59" w14:textId="77777777" w:rsidR="003D0299" w:rsidRDefault="003D0299" w:rsidP="00EA3913">
    <w:pPr>
      <w:pStyle w:val="Footer"/>
      <w:ind w:right="360"/>
    </w:pPr>
  </w:p>
  <w:p w14:paraId="63D420F8" w14:textId="77777777" w:rsidR="009418F3" w:rsidRDefault="009418F3"/>
  <w:p w14:paraId="4801081D" w14:textId="77777777" w:rsidR="009418F3" w:rsidRDefault="009418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EB08F" w14:textId="7863189C" w:rsidR="006A6743" w:rsidRDefault="006A6743">
    <w:pPr>
      <w:pStyle w:val="Footer"/>
    </w:pPr>
  </w:p>
  <w:p w14:paraId="0CB15A52" w14:textId="0CB41AFA" w:rsidR="003D0299" w:rsidRPr="00F302CC" w:rsidRDefault="006A6743" w:rsidP="0000268A">
    <w:pPr>
      <w:pStyle w:val="Footer"/>
      <w:rPr>
        <w:rFonts w:ascii="Tahoma" w:hAnsi="Tahoma" w:cs="Tahoma"/>
        <w:color w:val="006699"/>
      </w:rPr>
    </w:pPr>
    <w:r>
      <w:rPr>
        <w:noProof/>
      </w:rPr>
      <w:drawing>
        <wp:anchor distT="0" distB="0" distL="0" distR="0" simplePos="0" relativeHeight="251659264" behindDoc="1" locked="0" layoutInCell="1" allowOverlap="1" wp14:anchorId="39DC9D80" wp14:editId="6F435DC1">
          <wp:simplePos x="0" y="0"/>
          <wp:positionH relativeFrom="margin">
            <wp:align>center</wp:align>
          </wp:positionH>
          <wp:positionV relativeFrom="page">
            <wp:posOffset>9617183</wp:posOffset>
          </wp:positionV>
          <wp:extent cx="6387973" cy="97154"/>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87973" cy="9715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95BA8" w14:textId="77777777" w:rsidR="006A6743" w:rsidRDefault="006A6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52D70" w14:textId="77777777" w:rsidR="00113D63" w:rsidRDefault="00113D63" w:rsidP="00813CD5">
      <w:r>
        <w:separator/>
      </w:r>
    </w:p>
  </w:footnote>
  <w:footnote w:type="continuationSeparator" w:id="0">
    <w:p w14:paraId="4D458FB0" w14:textId="77777777" w:rsidR="00113D63" w:rsidRDefault="00113D63" w:rsidP="0081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06F41" w14:textId="5B56A430" w:rsidR="003D0299" w:rsidRDefault="003D0299">
    <w:pPr>
      <w:pStyle w:val="Header"/>
    </w:pPr>
  </w:p>
  <w:p w14:paraId="5B19B416" w14:textId="77777777" w:rsidR="009418F3" w:rsidRDefault="009418F3"/>
  <w:p w14:paraId="5ED25C45" w14:textId="77777777" w:rsidR="009418F3" w:rsidRDefault="009418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D040" w14:textId="25E5B0E3" w:rsidR="003D0299" w:rsidRDefault="003D0299">
    <w:pPr>
      <w:pStyle w:val="Header"/>
    </w:pPr>
  </w:p>
  <w:p w14:paraId="38F8D711" w14:textId="77777777" w:rsidR="009418F3" w:rsidRDefault="009418F3"/>
  <w:p w14:paraId="2F78D2DE" w14:textId="77777777" w:rsidR="009418F3" w:rsidRDefault="009418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AF950" w14:textId="77777777" w:rsidR="006A6743" w:rsidRDefault="006A6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27188"/>
    <w:multiLevelType w:val="hybridMultilevel"/>
    <w:tmpl w:val="9E1C0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C369A8"/>
    <w:multiLevelType w:val="hybridMultilevel"/>
    <w:tmpl w:val="7D885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3C"/>
    <w:rsid w:val="00000349"/>
    <w:rsid w:val="00000EA6"/>
    <w:rsid w:val="000025DD"/>
    <w:rsid w:val="0000268A"/>
    <w:rsid w:val="0000317E"/>
    <w:rsid w:val="0000336C"/>
    <w:rsid w:val="000033C7"/>
    <w:rsid w:val="00003570"/>
    <w:rsid w:val="00003B45"/>
    <w:rsid w:val="00003C38"/>
    <w:rsid w:val="0000552F"/>
    <w:rsid w:val="00005D57"/>
    <w:rsid w:val="00005E61"/>
    <w:rsid w:val="00005ED9"/>
    <w:rsid w:val="00005EFA"/>
    <w:rsid w:val="000068E4"/>
    <w:rsid w:val="00006AF0"/>
    <w:rsid w:val="0000761D"/>
    <w:rsid w:val="00007791"/>
    <w:rsid w:val="00010216"/>
    <w:rsid w:val="000103D9"/>
    <w:rsid w:val="00011021"/>
    <w:rsid w:val="00011257"/>
    <w:rsid w:val="00013C73"/>
    <w:rsid w:val="000147BA"/>
    <w:rsid w:val="00014835"/>
    <w:rsid w:val="0001566F"/>
    <w:rsid w:val="00015AAC"/>
    <w:rsid w:val="0001602B"/>
    <w:rsid w:val="00016FED"/>
    <w:rsid w:val="000177DB"/>
    <w:rsid w:val="00020D33"/>
    <w:rsid w:val="00020E62"/>
    <w:rsid w:val="00021547"/>
    <w:rsid w:val="00022DB3"/>
    <w:rsid w:val="00022E90"/>
    <w:rsid w:val="0002397D"/>
    <w:rsid w:val="0002416B"/>
    <w:rsid w:val="00025EB8"/>
    <w:rsid w:val="00026AC7"/>
    <w:rsid w:val="00027863"/>
    <w:rsid w:val="00027B09"/>
    <w:rsid w:val="00027B46"/>
    <w:rsid w:val="00027E11"/>
    <w:rsid w:val="00030055"/>
    <w:rsid w:val="00030C4A"/>
    <w:rsid w:val="00030C89"/>
    <w:rsid w:val="00031534"/>
    <w:rsid w:val="00031783"/>
    <w:rsid w:val="00031B61"/>
    <w:rsid w:val="000322D7"/>
    <w:rsid w:val="00033132"/>
    <w:rsid w:val="00033873"/>
    <w:rsid w:val="00034E40"/>
    <w:rsid w:val="00034E74"/>
    <w:rsid w:val="00036452"/>
    <w:rsid w:val="00036F1D"/>
    <w:rsid w:val="0003760B"/>
    <w:rsid w:val="0003762F"/>
    <w:rsid w:val="00037B8C"/>
    <w:rsid w:val="000403B1"/>
    <w:rsid w:val="0004081A"/>
    <w:rsid w:val="00040C88"/>
    <w:rsid w:val="00040F30"/>
    <w:rsid w:val="000412E8"/>
    <w:rsid w:val="00041512"/>
    <w:rsid w:val="00041B42"/>
    <w:rsid w:val="00042C5D"/>
    <w:rsid w:val="00043119"/>
    <w:rsid w:val="00043786"/>
    <w:rsid w:val="00043848"/>
    <w:rsid w:val="00043A0B"/>
    <w:rsid w:val="00043AA9"/>
    <w:rsid w:val="00043D7F"/>
    <w:rsid w:val="000440FE"/>
    <w:rsid w:val="0004457C"/>
    <w:rsid w:val="00044C6C"/>
    <w:rsid w:val="00044D4F"/>
    <w:rsid w:val="00045141"/>
    <w:rsid w:val="00045D2D"/>
    <w:rsid w:val="000471A6"/>
    <w:rsid w:val="00047631"/>
    <w:rsid w:val="00050EA3"/>
    <w:rsid w:val="00051EC4"/>
    <w:rsid w:val="000523C6"/>
    <w:rsid w:val="00053173"/>
    <w:rsid w:val="0005535C"/>
    <w:rsid w:val="00056AA4"/>
    <w:rsid w:val="000573B0"/>
    <w:rsid w:val="000576CC"/>
    <w:rsid w:val="00060027"/>
    <w:rsid w:val="00060900"/>
    <w:rsid w:val="00060DEA"/>
    <w:rsid w:val="00060EA3"/>
    <w:rsid w:val="000612E3"/>
    <w:rsid w:val="00061403"/>
    <w:rsid w:val="0006170A"/>
    <w:rsid w:val="00063792"/>
    <w:rsid w:val="00064400"/>
    <w:rsid w:val="0006526C"/>
    <w:rsid w:val="000653D8"/>
    <w:rsid w:val="00065587"/>
    <w:rsid w:val="00067293"/>
    <w:rsid w:val="000676A7"/>
    <w:rsid w:val="00067F46"/>
    <w:rsid w:val="00072099"/>
    <w:rsid w:val="000730A5"/>
    <w:rsid w:val="00074237"/>
    <w:rsid w:val="00074802"/>
    <w:rsid w:val="00074877"/>
    <w:rsid w:val="00074A8B"/>
    <w:rsid w:val="0007533D"/>
    <w:rsid w:val="00075659"/>
    <w:rsid w:val="000769DE"/>
    <w:rsid w:val="00076D41"/>
    <w:rsid w:val="00076E3B"/>
    <w:rsid w:val="00080AA5"/>
    <w:rsid w:val="00084069"/>
    <w:rsid w:val="0008446E"/>
    <w:rsid w:val="000845CC"/>
    <w:rsid w:val="00084908"/>
    <w:rsid w:val="00085267"/>
    <w:rsid w:val="0008532C"/>
    <w:rsid w:val="00085691"/>
    <w:rsid w:val="0008629B"/>
    <w:rsid w:val="00087548"/>
    <w:rsid w:val="00090007"/>
    <w:rsid w:val="0009002F"/>
    <w:rsid w:val="000902DB"/>
    <w:rsid w:val="00090584"/>
    <w:rsid w:val="00090A0E"/>
    <w:rsid w:val="00090F3E"/>
    <w:rsid w:val="0009124C"/>
    <w:rsid w:val="0009195F"/>
    <w:rsid w:val="00091FF6"/>
    <w:rsid w:val="000922A0"/>
    <w:rsid w:val="000922AB"/>
    <w:rsid w:val="0009246F"/>
    <w:rsid w:val="00092AB6"/>
    <w:rsid w:val="00092FC3"/>
    <w:rsid w:val="00093CDE"/>
    <w:rsid w:val="00093DC5"/>
    <w:rsid w:val="00094198"/>
    <w:rsid w:val="000949D8"/>
    <w:rsid w:val="00095F33"/>
    <w:rsid w:val="0009661A"/>
    <w:rsid w:val="00097DB9"/>
    <w:rsid w:val="00097E4F"/>
    <w:rsid w:val="000A000C"/>
    <w:rsid w:val="000A012D"/>
    <w:rsid w:val="000A06B0"/>
    <w:rsid w:val="000A07CE"/>
    <w:rsid w:val="000A0B5A"/>
    <w:rsid w:val="000A0D1C"/>
    <w:rsid w:val="000A2BB4"/>
    <w:rsid w:val="000A3226"/>
    <w:rsid w:val="000A384F"/>
    <w:rsid w:val="000A41E4"/>
    <w:rsid w:val="000A47CC"/>
    <w:rsid w:val="000A56A6"/>
    <w:rsid w:val="000A5721"/>
    <w:rsid w:val="000A59D8"/>
    <w:rsid w:val="000A72E9"/>
    <w:rsid w:val="000A7A87"/>
    <w:rsid w:val="000A7B05"/>
    <w:rsid w:val="000B035D"/>
    <w:rsid w:val="000B05DF"/>
    <w:rsid w:val="000B12B0"/>
    <w:rsid w:val="000B143E"/>
    <w:rsid w:val="000B1B58"/>
    <w:rsid w:val="000B29D2"/>
    <w:rsid w:val="000B2ED4"/>
    <w:rsid w:val="000B3095"/>
    <w:rsid w:val="000B39AB"/>
    <w:rsid w:val="000B41F7"/>
    <w:rsid w:val="000B526B"/>
    <w:rsid w:val="000B5E8A"/>
    <w:rsid w:val="000B6000"/>
    <w:rsid w:val="000B6056"/>
    <w:rsid w:val="000B7135"/>
    <w:rsid w:val="000B758C"/>
    <w:rsid w:val="000B7FB4"/>
    <w:rsid w:val="000C0793"/>
    <w:rsid w:val="000C0D74"/>
    <w:rsid w:val="000C278F"/>
    <w:rsid w:val="000C3166"/>
    <w:rsid w:val="000C35A4"/>
    <w:rsid w:val="000C3D5A"/>
    <w:rsid w:val="000C4E51"/>
    <w:rsid w:val="000C5468"/>
    <w:rsid w:val="000C5C32"/>
    <w:rsid w:val="000C5FF4"/>
    <w:rsid w:val="000C62EE"/>
    <w:rsid w:val="000C73CA"/>
    <w:rsid w:val="000C77B7"/>
    <w:rsid w:val="000D1128"/>
    <w:rsid w:val="000D1D46"/>
    <w:rsid w:val="000D1D87"/>
    <w:rsid w:val="000D32BD"/>
    <w:rsid w:val="000D34B9"/>
    <w:rsid w:val="000D3AB1"/>
    <w:rsid w:val="000D499D"/>
    <w:rsid w:val="000D528F"/>
    <w:rsid w:val="000D55E5"/>
    <w:rsid w:val="000D63CA"/>
    <w:rsid w:val="000D6654"/>
    <w:rsid w:val="000E08E5"/>
    <w:rsid w:val="000E0B0C"/>
    <w:rsid w:val="000E12CB"/>
    <w:rsid w:val="000E1468"/>
    <w:rsid w:val="000E155A"/>
    <w:rsid w:val="000E16B6"/>
    <w:rsid w:val="000E30C7"/>
    <w:rsid w:val="000E31CE"/>
    <w:rsid w:val="000E340C"/>
    <w:rsid w:val="000E37D6"/>
    <w:rsid w:val="000E3896"/>
    <w:rsid w:val="000E4A75"/>
    <w:rsid w:val="000E4C60"/>
    <w:rsid w:val="000E4D85"/>
    <w:rsid w:val="000E4F72"/>
    <w:rsid w:val="000E5A7A"/>
    <w:rsid w:val="000E6095"/>
    <w:rsid w:val="000E6669"/>
    <w:rsid w:val="000E6B6B"/>
    <w:rsid w:val="000E750B"/>
    <w:rsid w:val="000F06FD"/>
    <w:rsid w:val="000F115E"/>
    <w:rsid w:val="000F1256"/>
    <w:rsid w:val="000F2544"/>
    <w:rsid w:val="000F2704"/>
    <w:rsid w:val="000F285A"/>
    <w:rsid w:val="000F322A"/>
    <w:rsid w:val="000F35E5"/>
    <w:rsid w:val="000F3961"/>
    <w:rsid w:val="000F401B"/>
    <w:rsid w:val="000F421A"/>
    <w:rsid w:val="000F48C1"/>
    <w:rsid w:val="000F4AD7"/>
    <w:rsid w:val="000F4E76"/>
    <w:rsid w:val="000F5F02"/>
    <w:rsid w:val="000F5FA7"/>
    <w:rsid w:val="000F74D8"/>
    <w:rsid w:val="00101EBB"/>
    <w:rsid w:val="00103133"/>
    <w:rsid w:val="001033BF"/>
    <w:rsid w:val="001052AA"/>
    <w:rsid w:val="00106398"/>
    <w:rsid w:val="00106609"/>
    <w:rsid w:val="00106795"/>
    <w:rsid w:val="00106A8F"/>
    <w:rsid w:val="00110178"/>
    <w:rsid w:val="001102A6"/>
    <w:rsid w:val="00110B93"/>
    <w:rsid w:val="00110C21"/>
    <w:rsid w:val="0011161D"/>
    <w:rsid w:val="001119D6"/>
    <w:rsid w:val="0011259D"/>
    <w:rsid w:val="001137B9"/>
    <w:rsid w:val="00113D63"/>
    <w:rsid w:val="00113E17"/>
    <w:rsid w:val="00114103"/>
    <w:rsid w:val="00114A91"/>
    <w:rsid w:val="0011679E"/>
    <w:rsid w:val="001176D2"/>
    <w:rsid w:val="00117D0B"/>
    <w:rsid w:val="0012052B"/>
    <w:rsid w:val="00120F09"/>
    <w:rsid w:val="001221AB"/>
    <w:rsid w:val="001229D0"/>
    <w:rsid w:val="00122FC5"/>
    <w:rsid w:val="00124FF0"/>
    <w:rsid w:val="001252E4"/>
    <w:rsid w:val="00125891"/>
    <w:rsid w:val="00125AC4"/>
    <w:rsid w:val="00126A7B"/>
    <w:rsid w:val="00127558"/>
    <w:rsid w:val="00130267"/>
    <w:rsid w:val="0013092B"/>
    <w:rsid w:val="00130D5D"/>
    <w:rsid w:val="0013195B"/>
    <w:rsid w:val="00131ADC"/>
    <w:rsid w:val="00132CEC"/>
    <w:rsid w:val="00133206"/>
    <w:rsid w:val="001332CA"/>
    <w:rsid w:val="00133667"/>
    <w:rsid w:val="00133FAA"/>
    <w:rsid w:val="001348FB"/>
    <w:rsid w:val="00134B64"/>
    <w:rsid w:val="00135221"/>
    <w:rsid w:val="001357FC"/>
    <w:rsid w:val="00135F76"/>
    <w:rsid w:val="00136BF3"/>
    <w:rsid w:val="00137A84"/>
    <w:rsid w:val="0014143A"/>
    <w:rsid w:val="00141C47"/>
    <w:rsid w:val="0014377A"/>
    <w:rsid w:val="0014400D"/>
    <w:rsid w:val="00144877"/>
    <w:rsid w:val="00144DD1"/>
    <w:rsid w:val="00144F59"/>
    <w:rsid w:val="001462B0"/>
    <w:rsid w:val="001468F3"/>
    <w:rsid w:val="00146C00"/>
    <w:rsid w:val="00147C05"/>
    <w:rsid w:val="00150A9B"/>
    <w:rsid w:val="00151BC8"/>
    <w:rsid w:val="00153B4B"/>
    <w:rsid w:val="00154B22"/>
    <w:rsid w:val="00155D43"/>
    <w:rsid w:val="00156735"/>
    <w:rsid w:val="00157171"/>
    <w:rsid w:val="001575F8"/>
    <w:rsid w:val="001576A3"/>
    <w:rsid w:val="001602FD"/>
    <w:rsid w:val="001607BF"/>
    <w:rsid w:val="00161265"/>
    <w:rsid w:val="00161CDA"/>
    <w:rsid w:val="00161FF7"/>
    <w:rsid w:val="00162047"/>
    <w:rsid w:val="001621DD"/>
    <w:rsid w:val="00162789"/>
    <w:rsid w:val="001636C0"/>
    <w:rsid w:val="00163DCF"/>
    <w:rsid w:val="00164AC0"/>
    <w:rsid w:val="001657DC"/>
    <w:rsid w:val="00165984"/>
    <w:rsid w:val="00165AD6"/>
    <w:rsid w:val="0016645C"/>
    <w:rsid w:val="0016668F"/>
    <w:rsid w:val="00166940"/>
    <w:rsid w:val="00166F7D"/>
    <w:rsid w:val="00167759"/>
    <w:rsid w:val="00167823"/>
    <w:rsid w:val="001678E8"/>
    <w:rsid w:val="00167AA6"/>
    <w:rsid w:val="00170DE9"/>
    <w:rsid w:val="0017244E"/>
    <w:rsid w:val="001725D8"/>
    <w:rsid w:val="00172CFE"/>
    <w:rsid w:val="001737C3"/>
    <w:rsid w:val="00173FC4"/>
    <w:rsid w:val="001744C8"/>
    <w:rsid w:val="00176031"/>
    <w:rsid w:val="001772A5"/>
    <w:rsid w:val="00177756"/>
    <w:rsid w:val="00177EBB"/>
    <w:rsid w:val="0018000F"/>
    <w:rsid w:val="00180BEC"/>
    <w:rsid w:val="00180CD9"/>
    <w:rsid w:val="0018112D"/>
    <w:rsid w:val="001812CD"/>
    <w:rsid w:val="00181D00"/>
    <w:rsid w:val="001821FA"/>
    <w:rsid w:val="00182424"/>
    <w:rsid w:val="0018291E"/>
    <w:rsid w:val="001829AA"/>
    <w:rsid w:val="00183395"/>
    <w:rsid w:val="00183402"/>
    <w:rsid w:val="00183F36"/>
    <w:rsid w:val="00183F8D"/>
    <w:rsid w:val="0018405F"/>
    <w:rsid w:val="001847C0"/>
    <w:rsid w:val="00184A8C"/>
    <w:rsid w:val="001857C3"/>
    <w:rsid w:val="001858AF"/>
    <w:rsid w:val="00185FAA"/>
    <w:rsid w:val="0018724E"/>
    <w:rsid w:val="001873C2"/>
    <w:rsid w:val="00187CF4"/>
    <w:rsid w:val="00187F6E"/>
    <w:rsid w:val="001904FB"/>
    <w:rsid w:val="00190623"/>
    <w:rsid w:val="00191E56"/>
    <w:rsid w:val="0019217B"/>
    <w:rsid w:val="00192D2B"/>
    <w:rsid w:val="001936BA"/>
    <w:rsid w:val="001970C3"/>
    <w:rsid w:val="001976DF"/>
    <w:rsid w:val="00197B83"/>
    <w:rsid w:val="001A0656"/>
    <w:rsid w:val="001A1681"/>
    <w:rsid w:val="001A1CEA"/>
    <w:rsid w:val="001A1D01"/>
    <w:rsid w:val="001A3317"/>
    <w:rsid w:val="001A349D"/>
    <w:rsid w:val="001A3B91"/>
    <w:rsid w:val="001A444F"/>
    <w:rsid w:val="001A46A4"/>
    <w:rsid w:val="001A46E9"/>
    <w:rsid w:val="001A4D54"/>
    <w:rsid w:val="001A559C"/>
    <w:rsid w:val="001A579B"/>
    <w:rsid w:val="001A5D7F"/>
    <w:rsid w:val="001A5EF5"/>
    <w:rsid w:val="001A6CBA"/>
    <w:rsid w:val="001B15D5"/>
    <w:rsid w:val="001B2DC7"/>
    <w:rsid w:val="001B2FC2"/>
    <w:rsid w:val="001B323D"/>
    <w:rsid w:val="001B337F"/>
    <w:rsid w:val="001B39C1"/>
    <w:rsid w:val="001B5555"/>
    <w:rsid w:val="001B5563"/>
    <w:rsid w:val="001B5D9F"/>
    <w:rsid w:val="001B5E95"/>
    <w:rsid w:val="001B6108"/>
    <w:rsid w:val="001C1E63"/>
    <w:rsid w:val="001C1ECC"/>
    <w:rsid w:val="001C26ED"/>
    <w:rsid w:val="001C286C"/>
    <w:rsid w:val="001C2CBD"/>
    <w:rsid w:val="001C412F"/>
    <w:rsid w:val="001C44B6"/>
    <w:rsid w:val="001C4E13"/>
    <w:rsid w:val="001C4F41"/>
    <w:rsid w:val="001C592A"/>
    <w:rsid w:val="001C6503"/>
    <w:rsid w:val="001C6554"/>
    <w:rsid w:val="001C6CF7"/>
    <w:rsid w:val="001C706D"/>
    <w:rsid w:val="001C79A0"/>
    <w:rsid w:val="001D05E2"/>
    <w:rsid w:val="001D07E2"/>
    <w:rsid w:val="001D0F8F"/>
    <w:rsid w:val="001D1FEB"/>
    <w:rsid w:val="001D2940"/>
    <w:rsid w:val="001D3BED"/>
    <w:rsid w:val="001D72E1"/>
    <w:rsid w:val="001E0398"/>
    <w:rsid w:val="001E0DEE"/>
    <w:rsid w:val="001E0E03"/>
    <w:rsid w:val="001E0E5B"/>
    <w:rsid w:val="001E1E77"/>
    <w:rsid w:val="001E23AE"/>
    <w:rsid w:val="001E29FC"/>
    <w:rsid w:val="001E32C1"/>
    <w:rsid w:val="001E3C8D"/>
    <w:rsid w:val="001E434E"/>
    <w:rsid w:val="001E533A"/>
    <w:rsid w:val="001E5A91"/>
    <w:rsid w:val="001E5CFC"/>
    <w:rsid w:val="001E6060"/>
    <w:rsid w:val="001E6081"/>
    <w:rsid w:val="001E6258"/>
    <w:rsid w:val="001E6947"/>
    <w:rsid w:val="001E74C3"/>
    <w:rsid w:val="001F08C2"/>
    <w:rsid w:val="001F149E"/>
    <w:rsid w:val="001F18B0"/>
    <w:rsid w:val="001F1D6A"/>
    <w:rsid w:val="001F3076"/>
    <w:rsid w:val="001F32BC"/>
    <w:rsid w:val="001F3357"/>
    <w:rsid w:val="001F3450"/>
    <w:rsid w:val="001F4108"/>
    <w:rsid w:val="001F431A"/>
    <w:rsid w:val="001F4C6D"/>
    <w:rsid w:val="001F5498"/>
    <w:rsid w:val="001F5503"/>
    <w:rsid w:val="001F553C"/>
    <w:rsid w:val="001F60B1"/>
    <w:rsid w:val="001F726F"/>
    <w:rsid w:val="001F742D"/>
    <w:rsid w:val="001F7C85"/>
    <w:rsid w:val="00200BB2"/>
    <w:rsid w:val="00200F9B"/>
    <w:rsid w:val="00201791"/>
    <w:rsid w:val="002035BB"/>
    <w:rsid w:val="002035E7"/>
    <w:rsid w:val="00203F16"/>
    <w:rsid w:val="0020563F"/>
    <w:rsid w:val="0020593F"/>
    <w:rsid w:val="00206616"/>
    <w:rsid w:val="00207013"/>
    <w:rsid w:val="00210B6B"/>
    <w:rsid w:val="00211751"/>
    <w:rsid w:val="00211D08"/>
    <w:rsid w:val="002135E3"/>
    <w:rsid w:val="002138EA"/>
    <w:rsid w:val="00214E37"/>
    <w:rsid w:val="00215880"/>
    <w:rsid w:val="0021667D"/>
    <w:rsid w:val="002204BE"/>
    <w:rsid w:val="00220E53"/>
    <w:rsid w:val="00221695"/>
    <w:rsid w:val="002219C8"/>
    <w:rsid w:val="002226AD"/>
    <w:rsid w:val="00223B5A"/>
    <w:rsid w:val="002242EC"/>
    <w:rsid w:val="0022434A"/>
    <w:rsid w:val="00224C2B"/>
    <w:rsid w:val="002254DE"/>
    <w:rsid w:val="0022571D"/>
    <w:rsid w:val="00225D7A"/>
    <w:rsid w:val="0022679C"/>
    <w:rsid w:val="00226D9D"/>
    <w:rsid w:val="002271D1"/>
    <w:rsid w:val="00227416"/>
    <w:rsid w:val="002275EF"/>
    <w:rsid w:val="00227A34"/>
    <w:rsid w:val="00227ACD"/>
    <w:rsid w:val="00227ADC"/>
    <w:rsid w:val="00227C3C"/>
    <w:rsid w:val="0023024E"/>
    <w:rsid w:val="0023103D"/>
    <w:rsid w:val="00231412"/>
    <w:rsid w:val="00231B16"/>
    <w:rsid w:val="00231D0A"/>
    <w:rsid w:val="002323D5"/>
    <w:rsid w:val="00232B68"/>
    <w:rsid w:val="002332AF"/>
    <w:rsid w:val="002334A8"/>
    <w:rsid w:val="0023387D"/>
    <w:rsid w:val="00233E4F"/>
    <w:rsid w:val="00234361"/>
    <w:rsid w:val="002343AB"/>
    <w:rsid w:val="00235478"/>
    <w:rsid w:val="002354A7"/>
    <w:rsid w:val="00235E49"/>
    <w:rsid w:val="0023737D"/>
    <w:rsid w:val="002404B2"/>
    <w:rsid w:val="00241E65"/>
    <w:rsid w:val="00242520"/>
    <w:rsid w:val="0024407D"/>
    <w:rsid w:val="00244088"/>
    <w:rsid w:val="002441D9"/>
    <w:rsid w:val="00244378"/>
    <w:rsid w:val="002449B8"/>
    <w:rsid w:val="0024597E"/>
    <w:rsid w:val="00245E8C"/>
    <w:rsid w:val="00246F6D"/>
    <w:rsid w:val="00247893"/>
    <w:rsid w:val="002478E3"/>
    <w:rsid w:val="0025079E"/>
    <w:rsid w:val="00250A5C"/>
    <w:rsid w:val="00251BA3"/>
    <w:rsid w:val="00251BA8"/>
    <w:rsid w:val="00252096"/>
    <w:rsid w:val="0025308D"/>
    <w:rsid w:val="00253334"/>
    <w:rsid w:val="002539CC"/>
    <w:rsid w:val="002546D4"/>
    <w:rsid w:val="00254717"/>
    <w:rsid w:val="0025482F"/>
    <w:rsid w:val="00254F88"/>
    <w:rsid w:val="00256A11"/>
    <w:rsid w:val="0026021F"/>
    <w:rsid w:val="00260647"/>
    <w:rsid w:val="0026073C"/>
    <w:rsid w:val="00261E84"/>
    <w:rsid w:val="002620A9"/>
    <w:rsid w:val="002621A7"/>
    <w:rsid w:val="00263EF5"/>
    <w:rsid w:val="002653D7"/>
    <w:rsid w:val="00265F84"/>
    <w:rsid w:val="002660C8"/>
    <w:rsid w:val="00266656"/>
    <w:rsid w:val="002666B1"/>
    <w:rsid w:val="00266B91"/>
    <w:rsid w:val="00267D89"/>
    <w:rsid w:val="002704AF"/>
    <w:rsid w:val="00270ACE"/>
    <w:rsid w:val="00271498"/>
    <w:rsid w:val="0027230B"/>
    <w:rsid w:val="00272A44"/>
    <w:rsid w:val="00272F1E"/>
    <w:rsid w:val="00273668"/>
    <w:rsid w:val="002759E2"/>
    <w:rsid w:val="00275D13"/>
    <w:rsid w:val="00275FE9"/>
    <w:rsid w:val="002760DB"/>
    <w:rsid w:val="00276269"/>
    <w:rsid w:val="002775E2"/>
    <w:rsid w:val="00277C16"/>
    <w:rsid w:val="002802A4"/>
    <w:rsid w:val="002804EF"/>
    <w:rsid w:val="00280AA8"/>
    <w:rsid w:val="00280BDB"/>
    <w:rsid w:val="0028104C"/>
    <w:rsid w:val="002816CA"/>
    <w:rsid w:val="002818D4"/>
    <w:rsid w:val="00281F0A"/>
    <w:rsid w:val="00281FD5"/>
    <w:rsid w:val="00283E7D"/>
    <w:rsid w:val="0028597B"/>
    <w:rsid w:val="00285A7A"/>
    <w:rsid w:val="00285CE2"/>
    <w:rsid w:val="002862FA"/>
    <w:rsid w:val="002901CB"/>
    <w:rsid w:val="00290224"/>
    <w:rsid w:val="00290300"/>
    <w:rsid w:val="00291D99"/>
    <w:rsid w:val="002933C9"/>
    <w:rsid w:val="00293B3C"/>
    <w:rsid w:val="00294789"/>
    <w:rsid w:val="00295F12"/>
    <w:rsid w:val="00297708"/>
    <w:rsid w:val="002A1339"/>
    <w:rsid w:val="002A173F"/>
    <w:rsid w:val="002A18A8"/>
    <w:rsid w:val="002A1CAA"/>
    <w:rsid w:val="002A1EFC"/>
    <w:rsid w:val="002A2558"/>
    <w:rsid w:val="002A284A"/>
    <w:rsid w:val="002A3B75"/>
    <w:rsid w:val="002A3F04"/>
    <w:rsid w:val="002A4BF2"/>
    <w:rsid w:val="002A53FD"/>
    <w:rsid w:val="002A6817"/>
    <w:rsid w:val="002A6DA1"/>
    <w:rsid w:val="002A7324"/>
    <w:rsid w:val="002A7645"/>
    <w:rsid w:val="002A7E12"/>
    <w:rsid w:val="002B016A"/>
    <w:rsid w:val="002B0373"/>
    <w:rsid w:val="002B06CB"/>
    <w:rsid w:val="002B0C55"/>
    <w:rsid w:val="002B12D3"/>
    <w:rsid w:val="002B13F2"/>
    <w:rsid w:val="002B1AD3"/>
    <w:rsid w:val="002B1AF2"/>
    <w:rsid w:val="002B219A"/>
    <w:rsid w:val="002B225E"/>
    <w:rsid w:val="002B3A27"/>
    <w:rsid w:val="002B49D2"/>
    <w:rsid w:val="002B4B1F"/>
    <w:rsid w:val="002B57C9"/>
    <w:rsid w:val="002B5D88"/>
    <w:rsid w:val="002B60AA"/>
    <w:rsid w:val="002B6808"/>
    <w:rsid w:val="002B6B4F"/>
    <w:rsid w:val="002B6D3B"/>
    <w:rsid w:val="002B6F84"/>
    <w:rsid w:val="002B7BFC"/>
    <w:rsid w:val="002C1D82"/>
    <w:rsid w:val="002C30E3"/>
    <w:rsid w:val="002C49DE"/>
    <w:rsid w:val="002C5E6E"/>
    <w:rsid w:val="002C6216"/>
    <w:rsid w:val="002C6A4D"/>
    <w:rsid w:val="002C739D"/>
    <w:rsid w:val="002C755B"/>
    <w:rsid w:val="002C7561"/>
    <w:rsid w:val="002C7B21"/>
    <w:rsid w:val="002D0567"/>
    <w:rsid w:val="002D0678"/>
    <w:rsid w:val="002D2627"/>
    <w:rsid w:val="002D52EE"/>
    <w:rsid w:val="002D559A"/>
    <w:rsid w:val="002D643B"/>
    <w:rsid w:val="002D703B"/>
    <w:rsid w:val="002D7C96"/>
    <w:rsid w:val="002E09B5"/>
    <w:rsid w:val="002E175C"/>
    <w:rsid w:val="002E24AC"/>
    <w:rsid w:val="002E2D42"/>
    <w:rsid w:val="002E2EAB"/>
    <w:rsid w:val="002E3816"/>
    <w:rsid w:val="002E4623"/>
    <w:rsid w:val="002E5316"/>
    <w:rsid w:val="002E6656"/>
    <w:rsid w:val="002E7912"/>
    <w:rsid w:val="002E7CDD"/>
    <w:rsid w:val="002E7FA6"/>
    <w:rsid w:val="002E7FEC"/>
    <w:rsid w:val="002F037B"/>
    <w:rsid w:val="002F14C8"/>
    <w:rsid w:val="002F1C9D"/>
    <w:rsid w:val="002F373A"/>
    <w:rsid w:val="002F4DF3"/>
    <w:rsid w:val="002F518B"/>
    <w:rsid w:val="002F692B"/>
    <w:rsid w:val="002F6AD3"/>
    <w:rsid w:val="002F730E"/>
    <w:rsid w:val="002F735A"/>
    <w:rsid w:val="002F7CE3"/>
    <w:rsid w:val="00302396"/>
    <w:rsid w:val="00303934"/>
    <w:rsid w:val="00304306"/>
    <w:rsid w:val="00304A24"/>
    <w:rsid w:val="00305F88"/>
    <w:rsid w:val="003061A6"/>
    <w:rsid w:val="0030688E"/>
    <w:rsid w:val="00307174"/>
    <w:rsid w:val="00307354"/>
    <w:rsid w:val="00307E3F"/>
    <w:rsid w:val="0031182D"/>
    <w:rsid w:val="00312513"/>
    <w:rsid w:val="003128FC"/>
    <w:rsid w:val="0031335C"/>
    <w:rsid w:val="00314967"/>
    <w:rsid w:val="003157F4"/>
    <w:rsid w:val="0031646A"/>
    <w:rsid w:val="0031695C"/>
    <w:rsid w:val="003169FD"/>
    <w:rsid w:val="003170FD"/>
    <w:rsid w:val="00320D67"/>
    <w:rsid w:val="00320EC1"/>
    <w:rsid w:val="0032242B"/>
    <w:rsid w:val="00322F01"/>
    <w:rsid w:val="003233D4"/>
    <w:rsid w:val="00323496"/>
    <w:rsid w:val="00323DB9"/>
    <w:rsid w:val="00323DE1"/>
    <w:rsid w:val="00323DF0"/>
    <w:rsid w:val="00323F52"/>
    <w:rsid w:val="00324231"/>
    <w:rsid w:val="003260E6"/>
    <w:rsid w:val="0032613A"/>
    <w:rsid w:val="003265D3"/>
    <w:rsid w:val="00326AB3"/>
    <w:rsid w:val="00327738"/>
    <w:rsid w:val="00327FC7"/>
    <w:rsid w:val="00330009"/>
    <w:rsid w:val="00330F2C"/>
    <w:rsid w:val="0033249F"/>
    <w:rsid w:val="00333872"/>
    <w:rsid w:val="003338C8"/>
    <w:rsid w:val="00334E64"/>
    <w:rsid w:val="003356D8"/>
    <w:rsid w:val="0033628D"/>
    <w:rsid w:val="0033689C"/>
    <w:rsid w:val="0033766A"/>
    <w:rsid w:val="00337BCA"/>
    <w:rsid w:val="00340942"/>
    <w:rsid w:val="00341808"/>
    <w:rsid w:val="00341D05"/>
    <w:rsid w:val="003424F0"/>
    <w:rsid w:val="00342B64"/>
    <w:rsid w:val="00342C62"/>
    <w:rsid w:val="003431A5"/>
    <w:rsid w:val="00343BD4"/>
    <w:rsid w:val="003445C8"/>
    <w:rsid w:val="00345800"/>
    <w:rsid w:val="003468C8"/>
    <w:rsid w:val="0034709C"/>
    <w:rsid w:val="00347AF6"/>
    <w:rsid w:val="003501A2"/>
    <w:rsid w:val="00350716"/>
    <w:rsid w:val="00351F6F"/>
    <w:rsid w:val="0035209B"/>
    <w:rsid w:val="0035220A"/>
    <w:rsid w:val="00352232"/>
    <w:rsid w:val="00353F28"/>
    <w:rsid w:val="0035519A"/>
    <w:rsid w:val="003551EF"/>
    <w:rsid w:val="00356979"/>
    <w:rsid w:val="003576F0"/>
    <w:rsid w:val="003578E5"/>
    <w:rsid w:val="00357C5D"/>
    <w:rsid w:val="00360651"/>
    <w:rsid w:val="0036084C"/>
    <w:rsid w:val="00360AAC"/>
    <w:rsid w:val="00361059"/>
    <w:rsid w:val="003625AC"/>
    <w:rsid w:val="00362719"/>
    <w:rsid w:val="00363D36"/>
    <w:rsid w:val="0036535C"/>
    <w:rsid w:val="003657E0"/>
    <w:rsid w:val="00366438"/>
    <w:rsid w:val="003677EB"/>
    <w:rsid w:val="00367C12"/>
    <w:rsid w:val="00370CED"/>
    <w:rsid w:val="0037103E"/>
    <w:rsid w:val="00371673"/>
    <w:rsid w:val="00371AE5"/>
    <w:rsid w:val="00372813"/>
    <w:rsid w:val="00372E1F"/>
    <w:rsid w:val="00374505"/>
    <w:rsid w:val="0037490C"/>
    <w:rsid w:val="00374C76"/>
    <w:rsid w:val="003751E6"/>
    <w:rsid w:val="00375CE5"/>
    <w:rsid w:val="00381078"/>
    <w:rsid w:val="003812B0"/>
    <w:rsid w:val="00382A17"/>
    <w:rsid w:val="00383E53"/>
    <w:rsid w:val="00383EAB"/>
    <w:rsid w:val="00384863"/>
    <w:rsid w:val="00384E0E"/>
    <w:rsid w:val="00384F8A"/>
    <w:rsid w:val="0038515F"/>
    <w:rsid w:val="0038544B"/>
    <w:rsid w:val="0038555F"/>
    <w:rsid w:val="00385CF9"/>
    <w:rsid w:val="00385E39"/>
    <w:rsid w:val="00386AD1"/>
    <w:rsid w:val="00386C97"/>
    <w:rsid w:val="00387165"/>
    <w:rsid w:val="0038796F"/>
    <w:rsid w:val="00387ECA"/>
    <w:rsid w:val="00390323"/>
    <w:rsid w:val="00390932"/>
    <w:rsid w:val="003910AB"/>
    <w:rsid w:val="00391191"/>
    <w:rsid w:val="003919B6"/>
    <w:rsid w:val="00391E58"/>
    <w:rsid w:val="00391E97"/>
    <w:rsid w:val="0039222C"/>
    <w:rsid w:val="00392FBC"/>
    <w:rsid w:val="003938E4"/>
    <w:rsid w:val="00394177"/>
    <w:rsid w:val="00394DF9"/>
    <w:rsid w:val="00396380"/>
    <w:rsid w:val="0039650A"/>
    <w:rsid w:val="003969D4"/>
    <w:rsid w:val="003979E8"/>
    <w:rsid w:val="00397A21"/>
    <w:rsid w:val="003A1509"/>
    <w:rsid w:val="003A2861"/>
    <w:rsid w:val="003A3977"/>
    <w:rsid w:val="003A3FE1"/>
    <w:rsid w:val="003A4A41"/>
    <w:rsid w:val="003A4D48"/>
    <w:rsid w:val="003A6450"/>
    <w:rsid w:val="003A6581"/>
    <w:rsid w:val="003B0918"/>
    <w:rsid w:val="003B13E4"/>
    <w:rsid w:val="003B1CA2"/>
    <w:rsid w:val="003B29C6"/>
    <w:rsid w:val="003B38EE"/>
    <w:rsid w:val="003B41D7"/>
    <w:rsid w:val="003B4508"/>
    <w:rsid w:val="003B4D92"/>
    <w:rsid w:val="003B53E4"/>
    <w:rsid w:val="003B5884"/>
    <w:rsid w:val="003B633E"/>
    <w:rsid w:val="003B7260"/>
    <w:rsid w:val="003B746E"/>
    <w:rsid w:val="003C027B"/>
    <w:rsid w:val="003C0A22"/>
    <w:rsid w:val="003C0A66"/>
    <w:rsid w:val="003C18DE"/>
    <w:rsid w:val="003C2CF6"/>
    <w:rsid w:val="003C3423"/>
    <w:rsid w:val="003C4745"/>
    <w:rsid w:val="003C4852"/>
    <w:rsid w:val="003C4B61"/>
    <w:rsid w:val="003C4D1E"/>
    <w:rsid w:val="003C53B1"/>
    <w:rsid w:val="003C55FA"/>
    <w:rsid w:val="003C59CA"/>
    <w:rsid w:val="003C632E"/>
    <w:rsid w:val="003C67C3"/>
    <w:rsid w:val="003C6B72"/>
    <w:rsid w:val="003C72FC"/>
    <w:rsid w:val="003C7348"/>
    <w:rsid w:val="003C7791"/>
    <w:rsid w:val="003C7999"/>
    <w:rsid w:val="003D00D9"/>
    <w:rsid w:val="003D0299"/>
    <w:rsid w:val="003D0A43"/>
    <w:rsid w:val="003D17D8"/>
    <w:rsid w:val="003D2224"/>
    <w:rsid w:val="003D23CA"/>
    <w:rsid w:val="003D394F"/>
    <w:rsid w:val="003D4D68"/>
    <w:rsid w:val="003D5115"/>
    <w:rsid w:val="003D5161"/>
    <w:rsid w:val="003D5830"/>
    <w:rsid w:val="003D5C90"/>
    <w:rsid w:val="003D6851"/>
    <w:rsid w:val="003D6C93"/>
    <w:rsid w:val="003D6EE6"/>
    <w:rsid w:val="003D7099"/>
    <w:rsid w:val="003D725E"/>
    <w:rsid w:val="003D754C"/>
    <w:rsid w:val="003E0782"/>
    <w:rsid w:val="003E0812"/>
    <w:rsid w:val="003E1F63"/>
    <w:rsid w:val="003E3D13"/>
    <w:rsid w:val="003E53D1"/>
    <w:rsid w:val="003E65CB"/>
    <w:rsid w:val="003E6BF3"/>
    <w:rsid w:val="003E7250"/>
    <w:rsid w:val="003F0E63"/>
    <w:rsid w:val="003F1098"/>
    <w:rsid w:val="003F18EF"/>
    <w:rsid w:val="003F1D19"/>
    <w:rsid w:val="003F1E5E"/>
    <w:rsid w:val="003F2643"/>
    <w:rsid w:val="003F32E4"/>
    <w:rsid w:val="003F3768"/>
    <w:rsid w:val="003F39B7"/>
    <w:rsid w:val="003F4270"/>
    <w:rsid w:val="003F508B"/>
    <w:rsid w:val="003F51A9"/>
    <w:rsid w:val="003F53B6"/>
    <w:rsid w:val="003F66FC"/>
    <w:rsid w:val="003F7251"/>
    <w:rsid w:val="003F76D0"/>
    <w:rsid w:val="003F7784"/>
    <w:rsid w:val="003F7AE2"/>
    <w:rsid w:val="003F7D59"/>
    <w:rsid w:val="003F7E65"/>
    <w:rsid w:val="004007A0"/>
    <w:rsid w:val="00400EB0"/>
    <w:rsid w:val="004025F2"/>
    <w:rsid w:val="004026FC"/>
    <w:rsid w:val="00402B3F"/>
    <w:rsid w:val="00402BEF"/>
    <w:rsid w:val="00402CC4"/>
    <w:rsid w:val="00402E51"/>
    <w:rsid w:val="0040329D"/>
    <w:rsid w:val="00403633"/>
    <w:rsid w:val="00403AF3"/>
    <w:rsid w:val="00404C71"/>
    <w:rsid w:val="00405D18"/>
    <w:rsid w:val="00405D96"/>
    <w:rsid w:val="00406EDC"/>
    <w:rsid w:val="00407960"/>
    <w:rsid w:val="004100CE"/>
    <w:rsid w:val="00410CE7"/>
    <w:rsid w:val="004111C4"/>
    <w:rsid w:val="004111D6"/>
    <w:rsid w:val="0041180C"/>
    <w:rsid w:val="00411B57"/>
    <w:rsid w:val="00411EDD"/>
    <w:rsid w:val="004123BB"/>
    <w:rsid w:val="004128A1"/>
    <w:rsid w:val="00413637"/>
    <w:rsid w:val="00413C9D"/>
    <w:rsid w:val="004140E4"/>
    <w:rsid w:val="00414F62"/>
    <w:rsid w:val="00415DCA"/>
    <w:rsid w:val="004163B7"/>
    <w:rsid w:val="004166AC"/>
    <w:rsid w:val="00417327"/>
    <w:rsid w:val="004203BE"/>
    <w:rsid w:val="004204EF"/>
    <w:rsid w:val="00420B06"/>
    <w:rsid w:val="00420DB3"/>
    <w:rsid w:val="00420EB2"/>
    <w:rsid w:val="004219AF"/>
    <w:rsid w:val="0042293E"/>
    <w:rsid w:val="00423E3F"/>
    <w:rsid w:val="00424616"/>
    <w:rsid w:val="00424A2C"/>
    <w:rsid w:val="00424DB1"/>
    <w:rsid w:val="004253A9"/>
    <w:rsid w:val="0042541F"/>
    <w:rsid w:val="00425519"/>
    <w:rsid w:val="00426189"/>
    <w:rsid w:val="00427553"/>
    <w:rsid w:val="00427DD4"/>
    <w:rsid w:val="004308B5"/>
    <w:rsid w:val="004309EB"/>
    <w:rsid w:val="004318E0"/>
    <w:rsid w:val="00431926"/>
    <w:rsid w:val="004319C9"/>
    <w:rsid w:val="00431E33"/>
    <w:rsid w:val="004327ED"/>
    <w:rsid w:val="00432B7F"/>
    <w:rsid w:val="00432DB5"/>
    <w:rsid w:val="00432F51"/>
    <w:rsid w:val="00432F9C"/>
    <w:rsid w:val="00433FC7"/>
    <w:rsid w:val="0043638E"/>
    <w:rsid w:val="004376F1"/>
    <w:rsid w:val="00437945"/>
    <w:rsid w:val="004406C4"/>
    <w:rsid w:val="00440821"/>
    <w:rsid w:val="00440B2F"/>
    <w:rsid w:val="00440C9D"/>
    <w:rsid w:val="0044141A"/>
    <w:rsid w:val="004414E4"/>
    <w:rsid w:val="00442AEF"/>
    <w:rsid w:val="0044319F"/>
    <w:rsid w:val="00443A4E"/>
    <w:rsid w:val="00443DBB"/>
    <w:rsid w:val="00444185"/>
    <w:rsid w:val="0044490D"/>
    <w:rsid w:val="00444D00"/>
    <w:rsid w:val="00445426"/>
    <w:rsid w:val="00445FD7"/>
    <w:rsid w:val="00447EA3"/>
    <w:rsid w:val="0045011A"/>
    <w:rsid w:val="00450345"/>
    <w:rsid w:val="004507C7"/>
    <w:rsid w:val="00450DCB"/>
    <w:rsid w:val="00450FD2"/>
    <w:rsid w:val="00452176"/>
    <w:rsid w:val="00453AAE"/>
    <w:rsid w:val="00454612"/>
    <w:rsid w:val="004552B0"/>
    <w:rsid w:val="0045533D"/>
    <w:rsid w:val="00455C4B"/>
    <w:rsid w:val="00455E50"/>
    <w:rsid w:val="00456F97"/>
    <w:rsid w:val="00457738"/>
    <w:rsid w:val="00460457"/>
    <w:rsid w:val="004604B3"/>
    <w:rsid w:val="004619F4"/>
    <w:rsid w:val="00461D88"/>
    <w:rsid w:val="00461DEB"/>
    <w:rsid w:val="0046210F"/>
    <w:rsid w:val="004621CA"/>
    <w:rsid w:val="004631C9"/>
    <w:rsid w:val="004645F7"/>
    <w:rsid w:val="0046469D"/>
    <w:rsid w:val="004657C7"/>
    <w:rsid w:val="00465FE9"/>
    <w:rsid w:val="00470497"/>
    <w:rsid w:val="00470F72"/>
    <w:rsid w:val="0047199B"/>
    <w:rsid w:val="00472A0E"/>
    <w:rsid w:val="00472FCB"/>
    <w:rsid w:val="00473091"/>
    <w:rsid w:val="00473805"/>
    <w:rsid w:val="00473D02"/>
    <w:rsid w:val="00474225"/>
    <w:rsid w:val="00474D1B"/>
    <w:rsid w:val="00474E8D"/>
    <w:rsid w:val="0047560E"/>
    <w:rsid w:val="00476521"/>
    <w:rsid w:val="00476A44"/>
    <w:rsid w:val="00476D39"/>
    <w:rsid w:val="004803E8"/>
    <w:rsid w:val="00480CE8"/>
    <w:rsid w:val="00481301"/>
    <w:rsid w:val="00481766"/>
    <w:rsid w:val="00481C90"/>
    <w:rsid w:val="004822D1"/>
    <w:rsid w:val="00482413"/>
    <w:rsid w:val="00482598"/>
    <w:rsid w:val="00482610"/>
    <w:rsid w:val="004828B1"/>
    <w:rsid w:val="00483E04"/>
    <w:rsid w:val="00483E3D"/>
    <w:rsid w:val="00483E74"/>
    <w:rsid w:val="00485C23"/>
    <w:rsid w:val="00485EF6"/>
    <w:rsid w:val="0048601A"/>
    <w:rsid w:val="00486223"/>
    <w:rsid w:val="0048626B"/>
    <w:rsid w:val="004868C4"/>
    <w:rsid w:val="004900DF"/>
    <w:rsid w:val="004903E7"/>
    <w:rsid w:val="00490916"/>
    <w:rsid w:val="0049146A"/>
    <w:rsid w:val="004917E2"/>
    <w:rsid w:val="00492792"/>
    <w:rsid w:val="004928D5"/>
    <w:rsid w:val="0049463C"/>
    <w:rsid w:val="00494D91"/>
    <w:rsid w:val="00496487"/>
    <w:rsid w:val="00496A1F"/>
    <w:rsid w:val="00496B70"/>
    <w:rsid w:val="00496F16"/>
    <w:rsid w:val="004974DC"/>
    <w:rsid w:val="00497CF0"/>
    <w:rsid w:val="004A0BDD"/>
    <w:rsid w:val="004A169F"/>
    <w:rsid w:val="004A190A"/>
    <w:rsid w:val="004A2C24"/>
    <w:rsid w:val="004A33EB"/>
    <w:rsid w:val="004A3591"/>
    <w:rsid w:val="004A35F3"/>
    <w:rsid w:val="004A443F"/>
    <w:rsid w:val="004A44B3"/>
    <w:rsid w:val="004A4A9B"/>
    <w:rsid w:val="004A5043"/>
    <w:rsid w:val="004A55A1"/>
    <w:rsid w:val="004A587D"/>
    <w:rsid w:val="004A5A2F"/>
    <w:rsid w:val="004A5E6B"/>
    <w:rsid w:val="004A6AEF"/>
    <w:rsid w:val="004A7369"/>
    <w:rsid w:val="004B01F0"/>
    <w:rsid w:val="004B1280"/>
    <w:rsid w:val="004B1341"/>
    <w:rsid w:val="004B160F"/>
    <w:rsid w:val="004B1B48"/>
    <w:rsid w:val="004B23AA"/>
    <w:rsid w:val="004B256A"/>
    <w:rsid w:val="004B298C"/>
    <w:rsid w:val="004B4F47"/>
    <w:rsid w:val="004B5A37"/>
    <w:rsid w:val="004B5AD2"/>
    <w:rsid w:val="004B5BEC"/>
    <w:rsid w:val="004B740F"/>
    <w:rsid w:val="004C015C"/>
    <w:rsid w:val="004C02BF"/>
    <w:rsid w:val="004C0696"/>
    <w:rsid w:val="004C1502"/>
    <w:rsid w:val="004C15D0"/>
    <w:rsid w:val="004C18B3"/>
    <w:rsid w:val="004C2B78"/>
    <w:rsid w:val="004C3F4D"/>
    <w:rsid w:val="004C4462"/>
    <w:rsid w:val="004C4C22"/>
    <w:rsid w:val="004C67BB"/>
    <w:rsid w:val="004C7592"/>
    <w:rsid w:val="004C7A77"/>
    <w:rsid w:val="004D1142"/>
    <w:rsid w:val="004D118B"/>
    <w:rsid w:val="004D1A4B"/>
    <w:rsid w:val="004D1C8E"/>
    <w:rsid w:val="004D332A"/>
    <w:rsid w:val="004D461C"/>
    <w:rsid w:val="004D4B56"/>
    <w:rsid w:val="004D4DF7"/>
    <w:rsid w:val="004D4E5F"/>
    <w:rsid w:val="004D5F0D"/>
    <w:rsid w:val="004D727C"/>
    <w:rsid w:val="004D74C2"/>
    <w:rsid w:val="004D7A93"/>
    <w:rsid w:val="004D7AF8"/>
    <w:rsid w:val="004D7B0B"/>
    <w:rsid w:val="004E1280"/>
    <w:rsid w:val="004E1635"/>
    <w:rsid w:val="004E1D8B"/>
    <w:rsid w:val="004E1F71"/>
    <w:rsid w:val="004E2261"/>
    <w:rsid w:val="004E24CA"/>
    <w:rsid w:val="004E24DD"/>
    <w:rsid w:val="004E2E69"/>
    <w:rsid w:val="004E39F2"/>
    <w:rsid w:val="004E50D6"/>
    <w:rsid w:val="004E5AA8"/>
    <w:rsid w:val="004E67B5"/>
    <w:rsid w:val="004E73EB"/>
    <w:rsid w:val="004E7829"/>
    <w:rsid w:val="004E7A88"/>
    <w:rsid w:val="004F0FF1"/>
    <w:rsid w:val="004F122F"/>
    <w:rsid w:val="004F174B"/>
    <w:rsid w:val="004F38C5"/>
    <w:rsid w:val="004F3F59"/>
    <w:rsid w:val="004F4065"/>
    <w:rsid w:val="004F41DA"/>
    <w:rsid w:val="004F4BBE"/>
    <w:rsid w:val="004F4D44"/>
    <w:rsid w:val="004F50CF"/>
    <w:rsid w:val="004F5B3F"/>
    <w:rsid w:val="004F6357"/>
    <w:rsid w:val="004F6E6F"/>
    <w:rsid w:val="004F7ABB"/>
    <w:rsid w:val="004F7E83"/>
    <w:rsid w:val="00501D9A"/>
    <w:rsid w:val="00501F32"/>
    <w:rsid w:val="00502618"/>
    <w:rsid w:val="00502D80"/>
    <w:rsid w:val="00502ECC"/>
    <w:rsid w:val="00503643"/>
    <w:rsid w:val="00504113"/>
    <w:rsid w:val="00504C6F"/>
    <w:rsid w:val="00504D66"/>
    <w:rsid w:val="005052AB"/>
    <w:rsid w:val="00505A9A"/>
    <w:rsid w:val="00505D1C"/>
    <w:rsid w:val="00505F0A"/>
    <w:rsid w:val="005069F3"/>
    <w:rsid w:val="005075C5"/>
    <w:rsid w:val="00507635"/>
    <w:rsid w:val="005076D2"/>
    <w:rsid w:val="005107D4"/>
    <w:rsid w:val="00510F79"/>
    <w:rsid w:val="0051186F"/>
    <w:rsid w:val="0051270B"/>
    <w:rsid w:val="00512CD1"/>
    <w:rsid w:val="005133F2"/>
    <w:rsid w:val="00513C78"/>
    <w:rsid w:val="00513F08"/>
    <w:rsid w:val="0051593F"/>
    <w:rsid w:val="00515EBB"/>
    <w:rsid w:val="00516936"/>
    <w:rsid w:val="0051786F"/>
    <w:rsid w:val="00517C18"/>
    <w:rsid w:val="0052154E"/>
    <w:rsid w:val="00521779"/>
    <w:rsid w:val="00521AB2"/>
    <w:rsid w:val="00521D80"/>
    <w:rsid w:val="005225C0"/>
    <w:rsid w:val="00523316"/>
    <w:rsid w:val="00524C0E"/>
    <w:rsid w:val="00525EEA"/>
    <w:rsid w:val="005275BD"/>
    <w:rsid w:val="00527B69"/>
    <w:rsid w:val="00531393"/>
    <w:rsid w:val="00532200"/>
    <w:rsid w:val="005328E7"/>
    <w:rsid w:val="00532E8D"/>
    <w:rsid w:val="005338D3"/>
    <w:rsid w:val="00533AF8"/>
    <w:rsid w:val="005347BC"/>
    <w:rsid w:val="00534B9A"/>
    <w:rsid w:val="00535A72"/>
    <w:rsid w:val="00536127"/>
    <w:rsid w:val="00537421"/>
    <w:rsid w:val="00537B4C"/>
    <w:rsid w:val="0054070F"/>
    <w:rsid w:val="005408B0"/>
    <w:rsid w:val="00541A7D"/>
    <w:rsid w:val="00541E62"/>
    <w:rsid w:val="00541E79"/>
    <w:rsid w:val="00542154"/>
    <w:rsid w:val="0054220A"/>
    <w:rsid w:val="00543856"/>
    <w:rsid w:val="00543BC6"/>
    <w:rsid w:val="005447E9"/>
    <w:rsid w:val="00550A9A"/>
    <w:rsid w:val="00550C74"/>
    <w:rsid w:val="00551654"/>
    <w:rsid w:val="005519E9"/>
    <w:rsid w:val="005526DC"/>
    <w:rsid w:val="00553E82"/>
    <w:rsid w:val="005543D9"/>
    <w:rsid w:val="00554A9A"/>
    <w:rsid w:val="00554B96"/>
    <w:rsid w:val="00554D17"/>
    <w:rsid w:val="0055577A"/>
    <w:rsid w:val="005561EE"/>
    <w:rsid w:val="005573ED"/>
    <w:rsid w:val="00557741"/>
    <w:rsid w:val="00560969"/>
    <w:rsid w:val="00561722"/>
    <w:rsid w:val="00562173"/>
    <w:rsid w:val="00562276"/>
    <w:rsid w:val="00562524"/>
    <w:rsid w:val="00562BDB"/>
    <w:rsid w:val="00562CA0"/>
    <w:rsid w:val="005639D2"/>
    <w:rsid w:val="00564125"/>
    <w:rsid w:val="005643A9"/>
    <w:rsid w:val="00565454"/>
    <w:rsid w:val="00565837"/>
    <w:rsid w:val="00565F5B"/>
    <w:rsid w:val="00566C47"/>
    <w:rsid w:val="00566F99"/>
    <w:rsid w:val="00567CB2"/>
    <w:rsid w:val="00567E09"/>
    <w:rsid w:val="0057021E"/>
    <w:rsid w:val="00570E84"/>
    <w:rsid w:val="00572165"/>
    <w:rsid w:val="00574AB7"/>
    <w:rsid w:val="00576537"/>
    <w:rsid w:val="005769DA"/>
    <w:rsid w:val="00576A81"/>
    <w:rsid w:val="0057784B"/>
    <w:rsid w:val="00577EC4"/>
    <w:rsid w:val="005803C7"/>
    <w:rsid w:val="00581931"/>
    <w:rsid w:val="00581B17"/>
    <w:rsid w:val="00582112"/>
    <w:rsid w:val="005822F4"/>
    <w:rsid w:val="00582876"/>
    <w:rsid w:val="00583334"/>
    <w:rsid w:val="00583584"/>
    <w:rsid w:val="005835FB"/>
    <w:rsid w:val="00583BD3"/>
    <w:rsid w:val="00585289"/>
    <w:rsid w:val="005855BC"/>
    <w:rsid w:val="005859DE"/>
    <w:rsid w:val="00586881"/>
    <w:rsid w:val="0058746D"/>
    <w:rsid w:val="0059105E"/>
    <w:rsid w:val="00591966"/>
    <w:rsid w:val="00591E37"/>
    <w:rsid w:val="00592448"/>
    <w:rsid w:val="0059362B"/>
    <w:rsid w:val="0059417A"/>
    <w:rsid w:val="005941E3"/>
    <w:rsid w:val="00594A44"/>
    <w:rsid w:val="00594E5C"/>
    <w:rsid w:val="005959AA"/>
    <w:rsid w:val="0059609F"/>
    <w:rsid w:val="005960E7"/>
    <w:rsid w:val="00596386"/>
    <w:rsid w:val="00596C69"/>
    <w:rsid w:val="00597024"/>
    <w:rsid w:val="00597E82"/>
    <w:rsid w:val="005A378F"/>
    <w:rsid w:val="005A3CA1"/>
    <w:rsid w:val="005A5225"/>
    <w:rsid w:val="005A5AF5"/>
    <w:rsid w:val="005A5E6E"/>
    <w:rsid w:val="005A64CE"/>
    <w:rsid w:val="005A6921"/>
    <w:rsid w:val="005A6CEF"/>
    <w:rsid w:val="005A6D6B"/>
    <w:rsid w:val="005A7240"/>
    <w:rsid w:val="005A7360"/>
    <w:rsid w:val="005A7409"/>
    <w:rsid w:val="005B07D4"/>
    <w:rsid w:val="005B0B98"/>
    <w:rsid w:val="005B0EB5"/>
    <w:rsid w:val="005B19E0"/>
    <w:rsid w:val="005B2803"/>
    <w:rsid w:val="005B2E44"/>
    <w:rsid w:val="005B3359"/>
    <w:rsid w:val="005B405B"/>
    <w:rsid w:val="005B563B"/>
    <w:rsid w:val="005B5D3F"/>
    <w:rsid w:val="005B72D5"/>
    <w:rsid w:val="005B7707"/>
    <w:rsid w:val="005B77C2"/>
    <w:rsid w:val="005C0786"/>
    <w:rsid w:val="005C07A8"/>
    <w:rsid w:val="005C0C0C"/>
    <w:rsid w:val="005C0EA6"/>
    <w:rsid w:val="005C461A"/>
    <w:rsid w:val="005C49EB"/>
    <w:rsid w:val="005C4C5E"/>
    <w:rsid w:val="005C4D35"/>
    <w:rsid w:val="005C529C"/>
    <w:rsid w:val="005D0064"/>
    <w:rsid w:val="005D008B"/>
    <w:rsid w:val="005D0E31"/>
    <w:rsid w:val="005D0F11"/>
    <w:rsid w:val="005D2008"/>
    <w:rsid w:val="005D2F67"/>
    <w:rsid w:val="005D326E"/>
    <w:rsid w:val="005D3875"/>
    <w:rsid w:val="005D45AA"/>
    <w:rsid w:val="005D4A8C"/>
    <w:rsid w:val="005D51CC"/>
    <w:rsid w:val="005D6AFD"/>
    <w:rsid w:val="005D6B4A"/>
    <w:rsid w:val="005E0354"/>
    <w:rsid w:val="005E0EFB"/>
    <w:rsid w:val="005E1B43"/>
    <w:rsid w:val="005E243E"/>
    <w:rsid w:val="005E279E"/>
    <w:rsid w:val="005E2F2D"/>
    <w:rsid w:val="005E327C"/>
    <w:rsid w:val="005E3907"/>
    <w:rsid w:val="005E3BEC"/>
    <w:rsid w:val="005E3C2C"/>
    <w:rsid w:val="005E45A4"/>
    <w:rsid w:val="005E56DB"/>
    <w:rsid w:val="005E5F6A"/>
    <w:rsid w:val="005E6695"/>
    <w:rsid w:val="005E6F9B"/>
    <w:rsid w:val="005E6FA7"/>
    <w:rsid w:val="005E7C20"/>
    <w:rsid w:val="005E7D2E"/>
    <w:rsid w:val="005F00BD"/>
    <w:rsid w:val="005F018A"/>
    <w:rsid w:val="005F0A61"/>
    <w:rsid w:val="005F0F31"/>
    <w:rsid w:val="005F3E45"/>
    <w:rsid w:val="005F488F"/>
    <w:rsid w:val="005F492A"/>
    <w:rsid w:val="005F6142"/>
    <w:rsid w:val="005F62B2"/>
    <w:rsid w:val="005F779A"/>
    <w:rsid w:val="00600855"/>
    <w:rsid w:val="00600DAE"/>
    <w:rsid w:val="00601399"/>
    <w:rsid w:val="0060141A"/>
    <w:rsid w:val="00603AD1"/>
    <w:rsid w:val="0060456E"/>
    <w:rsid w:val="00604B3D"/>
    <w:rsid w:val="0060512F"/>
    <w:rsid w:val="0060520B"/>
    <w:rsid w:val="00606DA9"/>
    <w:rsid w:val="00607EF3"/>
    <w:rsid w:val="00610846"/>
    <w:rsid w:val="00610AE5"/>
    <w:rsid w:val="00612FB9"/>
    <w:rsid w:val="006130C1"/>
    <w:rsid w:val="0061311E"/>
    <w:rsid w:val="0061381F"/>
    <w:rsid w:val="00613A71"/>
    <w:rsid w:val="00614C39"/>
    <w:rsid w:val="00615272"/>
    <w:rsid w:val="00615726"/>
    <w:rsid w:val="006158B5"/>
    <w:rsid w:val="006160C8"/>
    <w:rsid w:val="0061615A"/>
    <w:rsid w:val="0061654A"/>
    <w:rsid w:val="006165F7"/>
    <w:rsid w:val="00617075"/>
    <w:rsid w:val="006177F6"/>
    <w:rsid w:val="00620D7C"/>
    <w:rsid w:val="006226F0"/>
    <w:rsid w:val="00623435"/>
    <w:rsid w:val="00623C3D"/>
    <w:rsid w:val="00626C0F"/>
    <w:rsid w:val="0062752A"/>
    <w:rsid w:val="00627CF5"/>
    <w:rsid w:val="006303C7"/>
    <w:rsid w:val="00632B63"/>
    <w:rsid w:val="006334B8"/>
    <w:rsid w:val="0063395E"/>
    <w:rsid w:val="0063449A"/>
    <w:rsid w:val="00634C25"/>
    <w:rsid w:val="00635A23"/>
    <w:rsid w:val="00635D45"/>
    <w:rsid w:val="00635D70"/>
    <w:rsid w:val="00635E60"/>
    <w:rsid w:val="006361B7"/>
    <w:rsid w:val="00636670"/>
    <w:rsid w:val="00637685"/>
    <w:rsid w:val="006403B4"/>
    <w:rsid w:val="0064211B"/>
    <w:rsid w:val="006430DB"/>
    <w:rsid w:val="006449EC"/>
    <w:rsid w:val="00645867"/>
    <w:rsid w:val="00645BB0"/>
    <w:rsid w:val="00645CA4"/>
    <w:rsid w:val="00646670"/>
    <w:rsid w:val="00646CC9"/>
    <w:rsid w:val="00646D0B"/>
    <w:rsid w:val="00647867"/>
    <w:rsid w:val="00647E1C"/>
    <w:rsid w:val="00647F03"/>
    <w:rsid w:val="006508EF"/>
    <w:rsid w:val="00650B5F"/>
    <w:rsid w:val="00651149"/>
    <w:rsid w:val="0065159F"/>
    <w:rsid w:val="00651C5E"/>
    <w:rsid w:val="00651D7A"/>
    <w:rsid w:val="0065229F"/>
    <w:rsid w:val="00652431"/>
    <w:rsid w:val="0065331B"/>
    <w:rsid w:val="006533EE"/>
    <w:rsid w:val="00653D66"/>
    <w:rsid w:val="00653E15"/>
    <w:rsid w:val="00654934"/>
    <w:rsid w:val="00654CA1"/>
    <w:rsid w:val="00654D9E"/>
    <w:rsid w:val="00654DD9"/>
    <w:rsid w:val="00654F02"/>
    <w:rsid w:val="00655335"/>
    <w:rsid w:val="006605E6"/>
    <w:rsid w:val="00661708"/>
    <w:rsid w:val="00661A1B"/>
    <w:rsid w:val="006624D6"/>
    <w:rsid w:val="006637BF"/>
    <w:rsid w:val="006640FE"/>
    <w:rsid w:val="006648C7"/>
    <w:rsid w:val="006648E8"/>
    <w:rsid w:val="00664C5D"/>
    <w:rsid w:val="00665E43"/>
    <w:rsid w:val="00665F17"/>
    <w:rsid w:val="0066625A"/>
    <w:rsid w:val="0066636D"/>
    <w:rsid w:val="00666A83"/>
    <w:rsid w:val="00666DC9"/>
    <w:rsid w:val="00666E67"/>
    <w:rsid w:val="0066788D"/>
    <w:rsid w:val="00670506"/>
    <w:rsid w:val="00670EE4"/>
    <w:rsid w:val="00671171"/>
    <w:rsid w:val="0067122C"/>
    <w:rsid w:val="006712BE"/>
    <w:rsid w:val="00671615"/>
    <w:rsid w:val="006723D0"/>
    <w:rsid w:val="00672445"/>
    <w:rsid w:val="00673FAE"/>
    <w:rsid w:val="0067400E"/>
    <w:rsid w:val="00674033"/>
    <w:rsid w:val="00674599"/>
    <w:rsid w:val="006767F6"/>
    <w:rsid w:val="00676E29"/>
    <w:rsid w:val="0068008D"/>
    <w:rsid w:val="00680720"/>
    <w:rsid w:val="00680921"/>
    <w:rsid w:val="006812A6"/>
    <w:rsid w:val="0068182E"/>
    <w:rsid w:val="00682228"/>
    <w:rsid w:val="00682BD5"/>
    <w:rsid w:val="006834DB"/>
    <w:rsid w:val="006849E4"/>
    <w:rsid w:val="00684C91"/>
    <w:rsid w:val="00685FAC"/>
    <w:rsid w:val="00687EE9"/>
    <w:rsid w:val="006902A6"/>
    <w:rsid w:val="0069046D"/>
    <w:rsid w:val="00690A64"/>
    <w:rsid w:val="00691B98"/>
    <w:rsid w:val="00692DE2"/>
    <w:rsid w:val="00696CDA"/>
    <w:rsid w:val="00696E6D"/>
    <w:rsid w:val="00697215"/>
    <w:rsid w:val="00697A14"/>
    <w:rsid w:val="00697CAB"/>
    <w:rsid w:val="006A0EB3"/>
    <w:rsid w:val="006A1A95"/>
    <w:rsid w:val="006A1B63"/>
    <w:rsid w:val="006A4570"/>
    <w:rsid w:val="006A4F3A"/>
    <w:rsid w:val="006A5792"/>
    <w:rsid w:val="006A5EF9"/>
    <w:rsid w:val="006A6743"/>
    <w:rsid w:val="006A72CA"/>
    <w:rsid w:val="006A7B2A"/>
    <w:rsid w:val="006A7FEF"/>
    <w:rsid w:val="006B3FD2"/>
    <w:rsid w:val="006B5B1A"/>
    <w:rsid w:val="006B663B"/>
    <w:rsid w:val="006B6F81"/>
    <w:rsid w:val="006B7A94"/>
    <w:rsid w:val="006B7E91"/>
    <w:rsid w:val="006C07BC"/>
    <w:rsid w:val="006C1BFF"/>
    <w:rsid w:val="006C2305"/>
    <w:rsid w:val="006C29E7"/>
    <w:rsid w:val="006C2E8A"/>
    <w:rsid w:val="006C3593"/>
    <w:rsid w:val="006C3DA1"/>
    <w:rsid w:val="006C4069"/>
    <w:rsid w:val="006C4AF1"/>
    <w:rsid w:val="006C4D6B"/>
    <w:rsid w:val="006C5DBD"/>
    <w:rsid w:val="006C617F"/>
    <w:rsid w:val="006C62CB"/>
    <w:rsid w:val="006C667E"/>
    <w:rsid w:val="006C6D1F"/>
    <w:rsid w:val="006C71FA"/>
    <w:rsid w:val="006D15B0"/>
    <w:rsid w:val="006D21E3"/>
    <w:rsid w:val="006D2655"/>
    <w:rsid w:val="006D287D"/>
    <w:rsid w:val="006D2957"/>
    <w:rsid w:val="006D3BB5"/>
    <w:rsid w:val="006D51A1"/>
    <w:rsid w:val="006D5267"/>
    <w:rsid w:val="006D5C81"/>
    <w:rsid w:val="006D699D"/>
    <w:rsid w:val="006E07A7"/>
    <w:rsid w:val="006E0A2B"/>
    <w:rsid w:val="006E0A50"/>
    <w:rsid w:val="006E23D2"/>
    <w:rsid w:val="006E2EE4"/>
    <w:rsid w:val="006E3DE0"/>
    <w:rsid w:val="006E4271"/>
    <w:rsid w:val="006E4799"/>
    <w:rsid w:val="006E47A6"/>
    <w:rsid w:val="006E47F6"/>
    <w:rsid w:val="006E52A9"/>
    <w:rsid w:val="006E5601"/>
    <w:rsid w:val="006E5B7D"/>
    <w:rsid w:val="006E76EE"/>
    <w:rsid w:val="006E778E"/>
    <w:rsid w:val="006F0D4F"/>
    <w:rsid w:val="006F0E27"/>
    <w:rsid w:val="006F15BE"/>
    <w:rsid w:val="006F2651"/>
    <w:rsid w:val="006F2703"/>
    <w:rsid w:val="006F2B93"/>
    <w:rsid w:val="006F2D65"/>
    <w:rsid w:val="006F3C4D"/>
    <w:rsid w:val="006F41A6"/>
    <w:rsid w:val="006F48A2"/>
    <w:rsid w:val="006F5ACF"/>
    <w:rsid w:val="006F601A"/>
    <w:rsid w:val="006F7DC5"/>
    <w:rsid w:val="0070021A"/>
    <w:rsid w:val="007018C4"/>
    <w:rsid w:val="00701920"/>
    <w:rsid w:val="00702329"/>
    <w:rsid w:val="0070299C"/>
    <w:rsid w:val="00703820"/>
    <w:rsid w:val="00703D70"/>
    <w:rsid w:val="007044B9"/>
    <w:rsid w:val="007050CB"/>
    <w:rsid w:val="00705DA6"/>
    <w:rsid w:val="00706A41"/>
    <w:rsid w:val="00706FC8"/>
    <w:rsid w:val="0070723E"/>
    <w:rsid w:val="00710854"/>
    <w:rsid w:val="007120C8"/>
    <w:rsid w:val="007128C4"/>
    <w:rsid w:val="00712B00"/>
    <w:rsid w:val="00712DC5"/>
    <w:rsid w:val="00713AF5"/>
    <w:rsid w:val="00713D45"/>
    <w:rsid w:val="00713F79"/>
    <w:rsid w:val="00714441"/>
    <w:rsid w:val="007152D0"/>
    <w:rsid w:val="00715D6B"/>
    <w:rsid w:val="00716543"/>
    <w:rsid w:val="00716BD1"/>
    <w:rsid w:val="00716FF8"/>
    <w:rsid w:val="007172D5"/>
    <w:rsid w:val="0072008E"/>
    <w:rsid w:val="007203A4"/>
    <w:rsid w:val="00720CF6"/>
    <w:rsid w:val="0072135D"/>
    <w:rsid w:val="0072158B"/>
    <w:rsid w:val="007215E8"/>
    <w:rsid w:val="00721A60"/>
    <w:rsid w:val="007221EB"/>
    <w:rsid w:val="00723EAC"/>
    <w:rsid w:val="0072430A"/>
    <w:rsid w:val="00724AFA"/>
    <w:rsid w:val="007265A6"/>
    <w:rsid w:val="007270A2"/>
    <w:rsid w:val="00727FB2"/>
    <w:rsid w:val="0073006B"/>
    <w:rsid w:val="00731314"/>
    <w:rsid w:val="0073142D"/>
    <w:rsid w:val="00732B51"/>
    <w:rsid w:val="00732D50"/>
    <w:rsid w:val="0073328E"/>
    <w:rsid w:val="0073383C"/>
    <w:rsid w:val="00733F57"/>
    <w:rsid w:val="00733F93"/>
    <w:rsid w:val="007341D8"/>
    <w:rsid w:val="007341F7"/>
    <w:rsid w:val="007347D7"/>
    <w:rsid w:val="007348D4"/>
    <w:rsid w:val="00734BE5"/>
    <w:rsid w:val="00735C6F"/>
    <w:rsid w:val="00736277"/>
    <w:rsid w:val="00736ACC"/>
    <w:rsid w:val="00736E7D"/>
    <w:rsid w:val="007372D4"/>
    <w:rsid w:val="00740BA2"/>
    <w:rsid w:val="007410AB"/>
    <w:rsid w:val="00741590"/>
    <w:rsid w:val="00741774"/>
    <w:rsid w:val="00741D1B"/>
    <w:rsid w:val="00741E3E"/>
    <w:rsid w:val="007421E5"/>
    <w:rsid w:val="007425C8"/>
    <w:rsid w:val="00742CC3"/>
    <w:rsid w:val="0074348C"/>
    <w:rsid w:val="0074383E"/>
    <w:rsid w:val="007446F6"/>
    <w:rsid w:val="00744A44"/>
    <w:rsid w:val="007458A7"/>
    <w:rsid w:val="007459DA"/>
    <w:rsid w:val="007464DE"/>
    <w:rsid w:val="00746D4C"/>
    <w:rsid w:val="007502AC"/>
    <w:rsid w:val="007527F5"/>
    <w:rsid w:val="00752B2A"/>
    <w:rsid w:val="00752F6D"/>
    <w:rsid w:val="0075322E"/>
    <w:rsid w:val="00753434"/>
    <w:rsid w:val="00753472"/>
    <w:rsid w:val="00753CE0"/>
    <w:rsid w:val="007541C7"/>
    <w:rsid w:val="007547BB"/>
    <w:rsid w:val="007559BD"/>
    <w:rsid w:val="00755BAA"/>
    <w:rsid w:val="00755F79"/>
    <w:rsid w:val="00756F56"/>
    <w:rsid w:val="00761177"/>
    <w:rsid w:val="007617AC"/>
    <w:rsid w:val="0076204D"/>
    <w:rsid w:val="00762639"/>
    <w:rsid w:val="0076321F"/>
    <w:rsid w:val="00764E80"/>
    <w:rsid w:val="00764F95"/>
    <w:rsid w:val="007673E7"/>
    <w:rsid w:val="00767CFB"/>
    <w:rsid w:val="00767DC9"/>
    <w:rsid w:val="007704DA"/>
    <w:rsid w:val="00770D92"/>
    <w:rsid w:val="007719A0"/>
    <w:rsid w:val="00772DB3"/>
    <w:rsid w:val="00773749"/>
    <w:rsid w:val="00773B87"/>
    <w:rsid w:val="00773E85"/>
    <w:rsid w:val="0077434C"/>
    <w:rsid w:val="0077444C"/>
    <w:rsid w:val="0077558B"/>
    <w:rsid w:val="00775A19"/>
    <w:rsid w:val="00775E7F"/>
    <w:rsid w:val="00776244"/>
    <w:rsid w:val="00776B3C"/>
    <w:rsid w:val="00776DA0"/>
    <w:rsid w:val="0077702F"/>
    <w:rsid w:val="007770B0"/>
    <w:rsid w:val="00777F50"/>
    <w:rsid w:val="00780578"/>
    <w:rsid w:val="00780970"/>
    <w:rsid w:val="00782024"/>
    <w:rsid w:val="00782602"/>
    <w:rsid w:val="00782E01"/>
    <w:rsid w:val="00782FCE"/>
    <w:rsid w:val="007831DF"/>
    <w:rsid w:val="0078356A"/>
    <w:rsid w:val="00783AF7"/>
    <w:rsid w:val="00783BC9"/>
    <w:rsid w:val="00784163"/>
    <w:rsid w:val="0078468F"/>
    <w:rsid w:val="007849FB"/>
    <w:rsid w:val="00786447"/>
    <w:rsid w:val="00786492"/>
    <w:rsid w:val="007875DA"/>
    <w:rsid w:val="007876E1"/>
    <w:rsid w:val="007876F6"/>
    <w:rsid w:val="00787D84"/>
    <w:rsid w:val="007905F4"/>
    <w:rsid w:val="00790F92"/>
    <w:rsid w:val="00791ED7"/>
    <w:rsid w:val="00791EFE"/>
    <w:rsid w:val="0079205E"/>
    <w:rsid w:val="00793555"/>
    <w:rsid w:val="00793991"/>
    <w:rsid w:val="00794089"/>
    <w:rsid w:val="0079465A"/>
    <w:rsid w:val="00794F50"/>
    <w:rsid w:val="00795343"/>
    <w:rsid w:val="00795A6E"/>
    <w:rsid w:val="00797047"/>
    <w:rsid w:val="007976A8"/>
    <w:rsid w:val="007A0D99"/>
    <w:rsid w:val="007A0E0E"/>
    <w:rsid w:val="007A2438"/>
    <w:rsid w:val="007A2C14"/>
    <w:rsid w:val="007A34F8"/>
    <w:rsid w:val="007A4F87"/>
    <w:rsid w:val="007A5026"/>
    <w:rsid w:val="007A57FD"/>
    <w:rsid w:val="007A5B88"/>
    <w:rsid w:val="007A5F54"/>
    <w:rsid w:val="007A6E91"/>
    <w:rsid w:val="007B02D9"/>
    <w:rsid w:val="007B0739"/>
    <w:rsid w:val="007B0EC8"/>
    <w:rsid w:val="007B10BB"/>
    <w:rsid w:val="007B1FF3"/>
    <w:rsid w:val="007B2FB9"/>
    <w:rsid w:val="007B4D15"/>
    <w:rsid w:val="007B4DCD"/>
    <w:rsid w:val="007B51CE"/>
    <w:rsid w:val="007B5312"/>
    <w:rsid w:val="007B5343"/>
    <w:rsid w:val="007B5396"/>
    <w:rsid w:val="007B6910"/>
    <w:rsid w:val="007B6DE2"/>
    <w:rsid w:val="007B728B"/>
    <w:rsid w:val="007C056A"/>
    <w:rsid w:val="007C0782"/>
    <w:rsid w:val="007C0CC8"/>
    <w:rsid w:val="007C1D12"/>
    <w:rsid w:val="007C1DB3"/>
    <w:rsid w:val="007C2266"/>
    <w:rsid w:val="007C43AB"/>
    <w:rsid w:val="007C5EC1"/>
    <w:rsid w:val="007C5FB8"/>
    <w:rsid w:val="007C633B"/>
    <w:rsid w:val="007C7A77"/>
    <w:rsid w:val="007C7C98"/>
    <w:rsid w:val="007C7D03"/>
    <w:rsid w:val="007D126C"/>
    <w:rsid w:val="007D153D"/>
    <w:rsid w:val="007D1F1B"/>
    <w:rsid w:val="007D22F2"/>
    <w:rsid w:val="007D2F67"/>
    <w:rsid w:val="007D4610"/>
    <w:rsid w:val="007D4AE3"/>
    <w:rsid w:val="007D50BF"/>
    <w:rsid w:val="007D5B2A"/>
    <w:rsid w:val="007D71D4"/>
    <w:rsid w:val="007D7248"/>
    <w:rsid w:val="007E08AD"/>
    <w:rsid w:val="007E0A49"/>
    <w:rsid w:val="007E0BEC"/>
    <w:rsid w:val="007E0D69"/>
    <w:rsid w:val="007E1382"/>
    <w:rsid w:val="007E1A9A"/>
    <w:rsid w:val="007E220A"/>
    <w:rsid w:val="007E338A"/>
    <w:rsid w:val="007E33A4"/>
    <w:rsid w:val="007E37CB"/>
    <w:rsid w:val="007E3E3C"/>
    <w:rsid w:val="007E4698"/>
    <w:rsid w:val="007E4E1E"/>
    <w:rsid w:val="007E6730"/>
    <w:rsid w:val="007E7F2D"/>
    <w:rsid w:val="007F02AD"/>
    <w:rsid w:val="007F0329"/>
    <w:rsid w:val="007F0569"/>
    <w:rsid w:val="007F1731"/>
    <w:rsid w:val="007F1D5F"/>
    <w:rsid w:val="007F2D28"/>
    <w:rsid w:val="007F2D92"/>
    <w:rsid w:val="007F36FF"/>
    <w:rsid w:val="007F4948"/>
    <w:rsid w:val="007F525F"/>
    <w:rsid w:val="007F56E0"/>
    <w:rsid w:val="007F5759"/>
    <w:rsid w:val="007F5B90"/>
    <w:rsid w:val="007F5E0F"/>
    <w:rsid w:val="007F5EA4"/>
    <w:rsid w:val="007F6D16"/>
    <w:rsid w:val="007F6EE8"/>
    <w:rsid w:val="007F75D6"/>
    <w:rsid w:val="007F77CB"/>
    <w:rsid w:val="007F7938"/>
    <w:rsid w:val="00800394"/>
    <w:rsid w:val="008015D0"/>
    <w:rsid w:val="00802090"/>
    <w:rsid w:val="00802849"/>
    <w:rsid w:val="00802B4C"/>
    <w:rsid w:val="008040AF"/>
    <w:rsid w:val="00804723"/>
    <w:rsid w:val="00804852"/>
    <w:rsid w:val="008055B0"/>
    <w:rsid w:val="008076BD"/>
    <w:rsid w:val="008103F8"/>
    <w:rsid w:val="008108EF"/>
    <w:rsid w:val="00810986"/>
    <w:rsid w:val="00812103"/>
    <w:rsid w:val="008122AC"/>
    <w:rsid w:val="0081267C"/>
    <w:rsid w:val="008127BF"/>
    <w:rsid w:val="00813CD5"/>
    <w:rsid w:val="008146DE"/>
    <w:rsid w:val="00814BB8"/>
    <w:rsid w:val="00814E40"/>
    <w:rsid w:val="008159E0"/>
    <w:rsid w:val="00815C65"/>
    <w:rsid w:val="0081628D"/>
    <w:rsid w:val="00816477"/>
    <w:rsid w:val="00816FFA"/>
    <w:rsid w:val="00817119"/>
    <w:rsid w:val="008204C9"/>
    <w:rsid w:val="00820D0A"/>
    <w:rsid w:val="00821B83"/>
    <w:rsid w:val="0082252C"/>
    <w:rsid w:val="008232EF"/>
    <w:rsid w:val="00823BF4"/>
    <w:rsid w:val="00824086"/>
    <w:rsid w:val="00824298"/>
    <w:rsid w:val="00824EE8"/>
    <w:rsid w:val="00825461"/>
    <w:rsid w:val="00825A20"/>
    <w:rsid w:val="008264D8"/>
    <w:rsid w:val="00827CB8"/>
    <w:rsid w:val="008312BD"/>
    <w:rsid w:val="008314E5"/>
    <w:rsid w:val="00831E2F"/>
    <w:rsid w:val="00831F99"/>
    <w:rsid w:val="0083201C"/>
    <w:rsid w:val="00832699"/>
    <w:rsid w:val="0083282D"/>
    <w:rsid w:val="008332BF"/>
    <w:rsid w:val="00833AF9"/>
    <w:rsid w:val="00833E40"/>
    <w:rsid w:val="008341F5"/>
    <w:rsid w:val="00834CCC"/>
    <w:rsid w:val="00834E04"/>
    <w:rsid w:val="00835356"/>
    <w:rsid w:val="00835D2E"/>
    <w:rsid w:val="00836292"/>
    <w:rsid w:val="00837119"/>
    <w:rsid w:val="008376BF"/>
    <w:rsid w:val="00837768"/>
    <w:rsid w:val="008379D6"/>
    <w:rsid w:val="00837CAC"/>
    <w:rsid w:val="0084065E"/>
    <w:rsid w:val="008407E0"/>
    <w:rsid w:val="008411AC"/>
    <w:rsid w:val="00841F46"/>
    <w:rsid w:val="00842585"/>
    <w:rsid w:val="0084289C"/>
    <w:rsid w:val="00842992"/>
    <w:rsid w:val="00842B43"/>
    <w:rsid w:val="00843951"/>
    <w:rsid w:val="00843BC2"/>
    <w:rsid w:val="00843E69"/>
    <w:rsid w:val="00843FB4"/>
    <w:rsid w:val="00844242"/>
    <w:rsid w:val="00844C74"/>
    <w:rsid w:val="00845E8A"/>
    <w:rsid w:val="0084604F"/>
    <w:rsid w:val="00846C32"/>
    <w:rsid w:val="00847132"/>
    <w:rsid w:val="00847303"/>
    <w:rsid w:val="00847C62"/>
    <w:rsid w:val="008502AD"/>
    <w:rsid w:val="00850399"/>
    <w:rsid w:val="0085084A"/>
    <w:rsid w:val="00850A1D"/>
    <w:rsid w:val="0085126A"/>
    <w:rsid w:val="0085269A"/>
    <w:rsid w:val="008542D4"/>
    <w:rsid w:val="00855521"/>
    <w:rsid w:val="008555A6"/>
    <w:rsid w:val="00855F4F"/>
    <w:rsid w:val="00856079"/>
    <w:rsid w:val="00856950"/>
    <w:rsid w:val="00856C27"/>
    <w:rsid w:val="00857254"/>
    <w:rsid w:val="00860122"/>
    <w:rsid w:val="008617D3"/>
    <w:rsid w:val="00862663"/>
    <w:rsid w:val="008636D8"/>
    <w:rsid w:val="00864EF2"/>
    <w:rsid w:val="008654DD"/>
    <w:rsid w:val="00867CF0"/>
    <w:rsid w:val="008703EF"/>
    <w:rsid w:val="00870C86"/>
    <w:rsid w:val="0087213F"/>
    <w:rsid w:val="00873160"/>
    <w:rsid w:val="008733D6"/>
    <w:rsid w:val="008736A1"/>
    <w:rsid w:val="00873A7D"/>
    <w:rsid w:val="00873EC4"/>
    <w:rsid w:val="008746A1"/>
    <w:rsid w:val="00874C2C"/>
    <w:rsid w:val="00874E12"/>
    <w:rsid w:val="00874E59"/>
    <w:rsid w:val="008753F7"/>
    <w:rsid w:val="00876430"/>
    <w:rsid w:val="00877187"/>
    <w:rsid w:val="00877868"/>
    <w:rsid w:val="00877F5C"/>
    <w:rsid w:val="0088018A"/>
    <w:rsid w:val="008802C0"/>
    <w:rsid w:val="00880D7C"/>
    <w:rsid w:val="008811AF"/>
    <w:rsid w:val="00883A79"/>
    <w:rsid w:val="00884763"/>
    <w:rsid w:val="00884D33"/>
    <w:rsid w:val="00884DE6"/>
    <w:rsid w:val="00885BB4"/>
    <w:rsid w:val="0088616C"/>
    <w:rsid w:val="00887236"/>
    <w:rsid w:val="008872CE"/>
    <w:rsid w:val="00887893"/>
    <w:rsid w:val="008905D0"/>
    <w:rsid w:val="0089064E"/>
    <w:rsid w:val="008907F1"/>
    <w:rsid w:val="00890EB8"/>
    <w:rsid w:val="00891268"/>
    <w:rsid w:val="00891999"/>
    <w:rsid w:val="00891E4C"/>
    <w:rsid w:val="008920C8"/>
    <w:rsid w:val="008928E6"/>
    <w:rsid w:val="008938B1"/>
    <w:rsid w:val="00893E51"/>
    <w:rsid w:val="0089480B"/>
    <w:rsid w:val="00894F3B"/>
    <w:rsid w:val="00895118"/>
    <w:rsid w:val="008954F6"/>
    <w:rsid w:val="008963EB"/>
    <w:rsid w:val="00896CB2"/>
    <w:rsid w:val="008A05FB"/>
    <w:rsid w:val="008A0CD6"/>
    <w:rsid w:val="008A16EC"/>
    <w:rsid w:val="008A18C0"/>
    <w:rsid w:val="008A18C7"/>
    <w:rsid w:val="008A197F"/>
    <w:rsid w:val="008A22A7"/>
    <w:rsid w:val="008A2637"/>
    <w:rsid w:val="008A370A"/>
    <w:rsid w:val="008A3F35"/>
    <w:rsid w:val="008A442D"/>
    <w:rsid w:val="008A5233"/>
    <w:rsid w:val="008A5CB8"/>
    <w:rsid w:val="008A6E7A"/>
    <w:rsid w:val="008A73C4"/>
    <w:rsid w:val="008A7930"/>
    <w:rsid w:val="008B036E"/>
    <w:rsid w:val="008B03FE"/>
    <w:rsid w:val="008B0B12"/>
    <w:rsid w:val="008B2731"/>
    <w:rsid w:val="008B2DC7"/>
    <w:rsid w:val="008B39BC"/>
    <w:rsid w:val="008B3F59"/>
    <w:rsid w:val="008B50E0"/>
    <w:rsid w:val="008B580F"/>
    <w:rsid w:val="008B5A94"/>
    <w:rsid w:val="008B6D65"/>
    <w:rsid w:val="008B7A7A"/>
    <w:rsid w:val="008C0179"/>
    <w:rsid w:val="008C0343"/>
    <w:rsid w:val="008C03E0"/>
    <w:rsid w:val="008C04AC"/>
    <w:rsid w:val="008C0BCD"/>
    <w:rsid w:val="008C16CC"/>
    <w:rsid w:val="008C1B3D"/>
    <w:rsid w:val="008C2010"/>
    <w:rsid w:val="008C2233"/>
    <w:rsid w:val="008C262D"/>
    <w:rsid w:val="008C3840"/>
    <w:rsid w:val="008C38A2"/>
    <w:rsid w:val="008C3972"/>
    <w:rsid w:val="008C3A23"/>
    <w:rsid w:val="008C3BF5"/>
    <w:rsid w:val="008C3D58"/>
    <w:rsid w:val="008C3E85"/>
    <w:rsid w:val="008C7B3C"/>
    <w:rsid w:val="008C7C05"/>
    <w:rsid w:val="008D08C2"/>
    <w:rsid w:val="008D118F"/>
    <w:rsid w:val="008D2260"/>
    <w:rsid w:val="008D33B1"/>
    <w:rsid w:val="008D41ED"/>
    <w:rsid w:val="008D45B4"/>
    <w:rsid w:val="008D4B7F"/>
    <w:rsid w:val="008D53B0"/>
    <w:rsid w:val="008D5BD9"/>
    <w:rsid w:val="008D6493"/>
    <w:rsid w:val="008D6640"/>
    <w:rsid w:val="008D6A13"/>
    <w:rsid w:val="008D6BD1"/>
    <w:rsid w:val="008D6CD6"/>
    <w:rsid w:val="008D6EBD"/>
    <w:rsid w:val="008D74AA"/>
    <w:rsid w:val="008D7584"/>
    <w:rsid w:val="008D7D22"/>
    <w:rsid w:val="008D7E43"/>
    <w:rsid w:val="008E05B4"/>
    <w:rsid w:val="008E090C"/>
    <w:rsid w:val="008E0EE0"/>
    <w:rsid w:val="008E13D3"/>
    <w:rsid w:val="008E1675"/>
    <w:rsid w:val="008E2F6C"/>
    <w:rsid w:val="008E2FFF"/>
    <w:rsid w:val="008E4197"/>
    <w:rsid w:val="008E4B15"/>
    <w:rsid w:val="008E56E2"/>
    <w:rsid w:val="008E597F"/>
    <w:rsid w:val="008E6AC4"/>
    <w:rsid w:val="008E6ADE"/>
    <w:rsid w:val="008E7061"/>
    <w:rsid w:val="008F00DF"/>
    <w:rsid w:val="008F0B33"/>
    <w:rsid w:val="008F0DDC"/>
    <w:rsid w:val="008F12FD"/>
    <w:rsid w:val="008F272C"/>
    <w:rsid w:val="008F3030"/>
    <w:rsid w:val="008F33FF"/>
    <w:rsid w:val="008F3E49"/>
    <w:rsid w:val="008F3F6D"/>
    <w:rsid w:val="008F4864"/>
    <w:rsid w:val="008F4B14"/>
    <w:rsid w:val="008F58DA"/>
    <w:rsid w:val="008F683D"/>
    <w:rsid w:val="008F6F5F"/>
    <w:rsid w:val="008F7598"/>
    <w:rsid w:val="00900CCA"/>
    <w:rsid w:val="0090153B"/>
    <w:rsid w:val="0090222C"/>
    <w:rsid w:val="009028DD"/>
    <w:rsid w:val="00902936"/>
    <w:rsid w:val="00902AA2"/>
    <w:rsid w:val="00902D09"/>
    <w:rsid w:val="00903CA0"/>
    <w:rsid w:val="0090630A"/>
    <w:rsid w:val="0090700B"/>
    <w:rsid w:val="00910E3C"/>
    <w:rsid w:val="00911E9E"/>
    <w:rsid w:val="00912384"/>
    <w:rsid w:val="00913268"/>
    <w:rsid w:val="00914B5A"/>
    <w:rsid w:val="0091649B"/>
    <w:rsid w:val="00916CD0"/>
    <w:rsid w:val="00916FAA"/>
    <w:rsid w:val="00917D9F"/>
    <w:rsid w:val="00920F65"/>
    <w:rsid w:val="0092103D"/>
    <w:rsid w:val="00921C69"/>
    <w:rsid w:val="00923714"/>
    <w:rsid w:val="009238E3"/>
    <w:rsid w:val="00923B38"/>
    <w:rsid w:val="00923C17"/>
    <w:rsid w:val="00923C43"/>
    <w:rsid w:val="0092586E"/>
    <w:rsid w:val="00925955"/>
    <w:rsid w:val="00925D8C"/>
    <w:rsid w:val="00926418"/>
    <w:rsid w:val="00926ED1"/>
    <w:rsid w:val="00926FAB"/>
    <w:rsid w:val="00927815"/>
    <w:rsid w:val="00927BD5"/>
    <w:rsid w:val="00927D91"/>
    <w:rsid w:val="00930D18"/>
    <w:rsid w:val="00931995"/>
    <w:rsid w:val="009334A1"/>
    <w:rsid w:val="009346CB"/>
    <w:rsid w:val="00934F00"/>
    <w:rsid w:val="00935D46"/>
    <w:rsid w:val="00936290"/>
    <w:rsid w:val="00936E20"/>
    <w:rsid w:val="009372CF"/>
    <w:rsid w:val="009376A2"/>
    <w:rsid w:val="009416FF"/>
    <w:rsid w:val="009418F3"/>
    <w:rsid w:val="00942207"/>
    <w:rsid w:val="00942965"/>
    <w:rsid w:val="0094309E"/>
    <w:rsid w:val="00943E40"/>
    <w:rsid w:val="00944301"/>
    <w:rsid w:val="00946896"/>
    <w:rsid w:val="0094694E"/>
    <w:rsid w:val="00946C50"/>
    <w:rsid w:val="00946CFF"/>
    <w:rsid w:val="00946D01"/>
    <w:rsid w:val="00947564"/>
    <w:rsid w:val="0094789D"/>
    <w:rsid w:val="00950995"/>
    <w:rsid w:val="0095111D"/>
    <w:rsid w:val="00951FEE"/>
    <w:rsid w:val="009523CB"/>
    <w:rsid w:val="00952ABA"/>
    <w:rsid w:val="00953484"/>
    <w:rsid w:val="009538A0"/>
    <w:rsid w:val="00953A1C"/>
    <w:rsid w:val="00953E49"/>
    <w:rsid w:val="00954120"/>
    <w:rsid w:val="009568F6"/>
    <w:rsid w:val="00956A8D"/>
    <w:rsid w:val="00956C6B"/>
    <w:rsid w:val="009573BC"/>
    <w:rsid w:val="00957530"/>
    <w:rsid w:val="009603FF"/>
    <w:rsid w:val="009606C7"/>
    <w:rsid w:val="00960F46"/>
    <w:rsid w:val="00961B1D"/>
    <w:rsid w:val="0096202F"/>
    <w:rsid w:val="009624AB"/>
    <w:rsid w:val="009629B6"/>
    <w:rsid w:val="00963B28"/>
    <w:rsid w:val="00963D3D"/>
    <w:rsid w:val="009640D8"/>
    <w:rsid w:val="00964A99"/>
    <w:rsid w:val="009659BE"/>
    <w:rsid w:val="009659F7"/>
    <w:rsid w:val="00970138"/>
    <w:rsid w:val="00970FAC"/>
    <w:rsid w:val="00971314"/>
    <w:rsid w:val="0097147F"/>
    <w:rsid w:val="00971A2D"/>
    <w:rsid w:val="0097203F"/>
    <w:rsid w:val="00972040"/>
    <w:rsid w:val="00973CF8"/>
    <w:rsid w:val="00975A0E"/>
    <w:rsid w:val="009760D0"/>
    <w:rsid w:val="009765B0"/>
    <w:rsid w:val="00977BF5"/>
    <w:rsid w:val="00977C21"/>
    <w:rsid w:val="00980702"/>
    <w:rsid w:val="009807C5"/>
    <w:rsid w:val="00981496"/>
    <w:rsid w:val="009814F6"/>
    <w:rsid w:val="00981654"/>
    <w:rsid w:val="00981C0C"/>
    <w:rsid w:val="00982462"/>
    <w:rsid w:val="009824EC"/>
    <w:rsid w:val="009826DE"/>
    <w:rsid w:val="00984B28"/>
    <w:rsid w:val="009854C6"/>
    <w:rsid w:val="009861CE"/>
    <w:rsid w:val="00986873"/>
    <w:rsid w:val="009879B4"/>
    <w:rsid w:val="00987B0F"/>
    <w:rsid w:val="009904EC"/>
    <w:rsid w:val="00990810"/>
    <w:rsid w:val="00990909"/>
    <w:rsid w:val="00990CB1"/>
    <w:rsid w:val="00992E87"/>
    <w:rsid w:val="00994406"/>
    <w:rsid w:val="00995600"/>
    <w:rsid w:val="00995835"/>
    <w:rsid w:val="0099618A"/>
    <w:rsid w:val="00997108"/>
    <w:rsid w:val="00997204"/>
    <w:rsid w:val="00997290"/>
    <w:rsid w:val="009979E0"/>
    <w:rsid w:val="009A0271"/>
    <w:rsid w:val="009A0373"/>
    <w:rsid w:val="009A0386"/>
    <w:rsid w:val="009A0A30"/>
    <w:rsid w:val="009A3890"/>
    <w:rsid w:val="009A3FE3"/>
    <w:rsid w:val="009A46C6"/>
    <w:rsid w:val="009A4A4E"/>
    <w:rsid w:val="009A4F81"/>
    <w:rsid w:val="009A566E"/>
    <w:rsid w:val="009A5805"/>
    <w:rsid w:val="009A657E"/>
    <w:rsid w:val="009A72A5"/>
    <w:rsid w:val="009A74CA"/>
    <w:rsid w:val="009B0087"/>
    <w:rsid w:val="009B098A"/>
    <w:rsid w:val="009B0B62"/>
    <w:rsid w:val="009B102B"/>
    <w:rsid w:val="009B168C"/>
    <w:rsid w:val="009B1F53"/>
    <w:rsid w:val="009B26A7"/>
    <w:rsid w:val="009B40F5"/>
    <w:rsid w:val="009B452A"/>
    <w:rsid w:val="009B5B5C"/>
    <w:rsid w:val="009B6014"/>
    <w:rsid w:val="009B6C75"/>
    <w:rsid w:val="009B6DEC"/>
    <w:rsid w:val="009B6ED5"/>
    <w:rsid w:val="009B7836"/>
    <w:rsid w:val="009C0347"/>
    <w:rsid w:val="009C0756"/>
    <w:rsid w:val="009C08CD"/>
    <w:rsid w:val="009C10A4"/>
    <w:rsid w:val="009C1BAF"/>
    <w:rsid w:val="009C2A1A"/>
    <w:rsid w:val="009C300F"/>
    <w:rsid w:val="009C33A1"/>
    <w:rsid w:val="009C4362"/>
    <w:rsid w:val="009C477D"/>
    <w:rsid w:val="009C495A"/>
    <w:rsid w:val="009C4D98"/>
    <w:rsid w:val="009C587C"/>
    <w:rsid w:val="009C5D03"/>
    <w:rsid w:val="009C61A4"/>
    <w:rsid w:val="009D1EA0"/>
    <w:rsid w:val="009D24C7"/>
    <w:rsid w:val="009D3981"/>
    <w:rsid w:val="009D4174"/>
    <w:rsid w:val="009D5455"/>
    <w:rsid w:val="009D5496"/>
    <w:rsid w:val="009D5F98"/>
    <w:rsid w:val="009D6851"/>
    <w:rsid w:val="009D71F2"/>
    <w:rsid w:val="009D7926"/>
    <w:rsid w:val="009E1C76"/>
    <w:rsid w:val="009E2409"/>
    <w:rsid w:val="009E2574"/>
    <w:rsid w:val="009E2AF5"/>
    <w:rsid w:val="009E3902"/>
    <w:rsid w:val="009E3B22"/>
    <w:rsid w:val="009E3D90"/>
    <w:rsid w:val="009E4C58"/>
    <w:rsid w:val="009E52F0"/>
    <w:rsid w:val="009E560B"/>
    <w:rsid w:val="009E698E"/>
    <w:rsid w:val="009E6E56"/>
    <w:rsid w:val="009F0BF2"/>
    <w:rsid w:val="009F3CCA"/>
    <w:rsid w:val="009F41EE"/>
    <w:rsid w:val="009F4C95"/>
    <w:rsid w:val="009F4CFA"/>
    <w:rsid w:val="009F6267"/>
    <w:rsid w:val="009F62D2"/>
    <w:rsid w:val="009F6D5A"/>
    <w:rsid w:val="009F737F"/>
    <w:rsid w:val="00A0071B"/>
    <w:rsid w:val="00A00AC8"/>
    <w:rsid w:val="00A00AE2"/>
    <w:rsid w:val="00A00EC0"/>
    <w:rsid w:val="00A011D6"/>
    <w:rsid w:val="00A01A57"/>
    <w:rsid w:val="00A0212D"/>
    <w:rsid w:val="00A03283"/>
    <w:rsid w:val="00A032BC"/>
    <w:rsid w:val="00A03DEF"/>
    <w:rsid w:val="00A04987"/>
    <w:rsid w:val="00A04ADE"/>
    <w:rsid w:val="00A059A0"/>
    <w:rsid w:val="00A06B6F"/>
    <w:rsid w:val="00A1004B"/>
    <w:rsid w:val="00A10371"/>
    <w:rsid w:val="00A10C9D"/>
    <w:rsid w:val="00A121AA"/>
    <w:rsid w:val="00A124DB"/>
    <w:rsid w:val="00A125A3"/>
    <w:rsid w:val="00A12A47"/>
    <w:rsid w:val="00A1332D"/>
    <w:rsid w:val="00A1369E"/>
    <w:rsid w:val="00A1385F"/>
    <w:rsid w:val="00A1409F"/>
    <w:rsid w:val="00A1437D"/>
    <w:rsid w:val="00A151EE"/>
    <w:rsid w:val="00A15FAB"/>
    <w:rsid w:val="00A170B3"/>
    <w:rsid w:val="00A2009F"/>
    <w:rsid w:val="00A20E99"/>
    <w:rsid w:val="00A21A46"/>
    <w:rsid w:val="00A22079"/>
    <w:rsid w:val="00A2248E"/>
    <w:rsid w:val="00A224A6"/>
    <w:rsid w:val="00A240CC"/>
    <w:rsid w:val="00A24779"/>
    <w:rsid w:val="00A24832"/>
    <w:rsid w:val="00A24A3D"/>
    <w:rsid w:val="00A26F1B"/>
    <w:rsid w:val="00A278C7"/>
    <w:rsid w:val="00A30530"/>
    <w:rsid w:val="00A305B0"/>
    <w:rsid w:val="00A30601"/>
    <w:rsid w:val="00A3372C"/>
    <w:rsid w:val="00A33A88"/>
    <w:rsid w:val="00A33B8F"/>
    <w:rsid w:val="00A34135"/>
    <w:rsid w:val="00A34186"/>
    <w:rsid w:val="00A341DB"/>
    <w:rsid w:val="00A34986"/>
    <w:rsid w:val="00A34F58"/>
    <w:rsid w:val="00A369D6"/>
    <w:rsid w:val="00A36F35"/>
    <w:rsid w:val="00A408EF"/>
    <w:rsid w:val="00A40B74"/>
    <w:rsid w:val="00A40DDF"/>
    <w:rsid w:val="00A42621"/>
    <w:rsid w:val="00A42754"/>
    <w:rsid w:val="00A430E9"/>
    <w:rsid w:val="00A44551"/>
    <w:rsid w:val="00A44694"/>
    <w:rsid w:val="00A4541D"/>
    <w:rsid w:val="00A454A8"/>
    <w:rsid w:val="00A45D0E"/>
    <w:rsid w:val="00A46D59"/>
    <w:rsid w:val="00A47755"/>
    <w:rsid w:val="00A47C1D"/>
    <w:rsid w:val="00A509D0"/>
    <w:rsid w:val="00A5115E"/>
    <w:rsid w:val="00A5190C"/>
    <w:rsid w:val="00A524F2"/>
    <w:rsid w:val="00A534B1"/>
    <w:rsid w:val="00A53FAA"/>
    <w:rsid w:val="00A541B5"/>
    <w:rsid w:val="00A544BD"/>
    <w:rsid w:val="00A545E1"/>
    <w:rsid w:val="00A55199"/>
    <w:rsid w:val="00A5544F"/>
    <w:rsid w:val="00A56255"/>
    <w:rsid w:val="00A56485"/>
    <w:rsid w:val="00A5659B"/>
    <w:rsid w:val="00A5663B"/>
    <w:rsid w:val="00A56CFF"/>
    <w:rsid w:val="00A56F0D"/>
    <w:rsid w:val="00A57656"/>
    <w:rsid w:val="00A57837"/>
    <w:rsid w:val="00A5799A"/>
    <w:rsid w:val="00A6051A"/>
    <w:rsid w:val="00A60B9E"/>
    <w:rsid w:val="00A60C4A"/>
    <w:rsid w:val="00A61534"/>
    <w:rsid w:val="00A6172A"/>
    <w:rsid w:val="00A6174A"/>
    <w:rsid w:val="00A61B97"/>
    <w:rsid w:val="00A61C43"/>
    <w:rsid w:val="00A62804"/>
    <w:rsid w:val="00A6387A"/>
    <w:rsid w:val="00A639F3"/>
    <w:rsid w:val="00A63BA6"/>
    <w:rsid w:val="00A64310"/>
    <w:rsid w:val="00A64B97"/>
    <w:rsid w:val="00A66B04"/>
    <w:rsid w:val="00A67209"/>
    <w:rsid w:val="00A6768C"/>
    <w:rsid w:val="00A67D81"/>
    <w:rsid w:val="00A701EC"/>
    <w:rsid w:val="00A7176B"/>
    <w:rsid w:val="00A717E0"/>
    <w:rsid w:val="00A725FC"/>
    <w:rsid w:val="00A73702"/>
    <w:rsid w:val="00A7462E"/>
    <w:rsid w:val="00A74680"/>
    <w:rsid w:val="00A74E06"/>
    <w:rsid w:val="00A74F35"/>
    <w:rsid w:val="00A75E52"/>
    <w:rsid w:val="00A769D6"/>
    <w:rsid w:val="00A76BC0"/>
    <w:rsid w:val="00A76BC5"/>
    <w:rsid w:val="00A77656"/>
    <w:rsid w:val="00A77AD4"/>
    <w:rsid w:val="00A804E5"/>
    <w:rsid w:val="00A81B4B"/>
    <w:rsid w:val="00A82195"/>
    <w:rsid w:val="00A82461"/>
    <w:rsid w:val="00A82A21"/>
    <w:rsid w:val="00A82AD9"/>
    <w:rsid w:val="00A8304E"/>
    <w:rsid w:val="00A83B12"/>
    <w:rsid w:val="00A84012"/>
    <w:rsid w:val="00A845D7"/>
    <w:rsid w:val="00A84A82"/>
    <w:rsid w:val="00A84C9E"/>
    <w:rsid w:val="00A84EB1"/>
    <w:rsid w:val="00A8555C"/>
    <w:rsid w:val="00A85649"/>
    <w:rsid w:val="00A86DC8"/>
    <w:rsid w:val="00A900E4"/>
    <w:rsid w:val="00A90411"/>
    <w:rsid w:val="00A9056D"/>
    <w:rsid w:val="00A906EB"/>
    <w:rsid w:val="00A91300"/>
    <w:rsid w:val="00A92553"/>
    <w:rsid w:val="00A927A1"/>
    <w:rsid w:val="00A93604"/>
    <w:rsid w:val="00A93A2A"/>
    <w:rsid w:val="00A94D43"/>
    <w:rsid w:val="00A96404"/>
    <w:rsid w:val="00A9741C"/>
    <w:rsid w:val="00A97A96"/>
    <w:rsid w:val="00AA0257"/>
    <w:rsid w:val="00AA0350"/>
    <w:rsid w:val="00AA09C4"/>
    <w:rsid w:val="00AA0BA8"/>
    <w:rsid w:val="00AA1F51"/>
    <w:rsid w:val="00AA31D9"/>
    <w:rsid w:val="00AA32B2"/>
    <w:rsid w:val="00AA5110"/>
    <w:rsid w:val="00AA5973"/>
    <w:rsid w:val="00AA5C1E"/>
    <w:rsid w:val="00AA5EAA"/>
    <w:rsid w:val="00AA77DC"/>
    <w:rsid w:val="00AA77FD"/>
    <w:rsid w:val="00AB0AC4"/>
    <w:rsid w:val="00AB1A5B"/>
    <w:rsid w:val="00AB25EC"/>
    <w:rsid w:val="00AB3171"/>
    <w:rsid w:val="00AB339E"/>
    <w:rsid w:val="00AB3E1B"/>
    <w:rsid w:val="00AB452B"/>
    <w:rsid w:val="00AB4649"/>
    <w:rsid w:val="00AB470F"/>
    <w:rsid w:val="00AB5250"/>
    <w:rsid w:val="00AB58DA"/>
    <w:rsid w:val="00AB6B71"/>
    <w:rsid w:val="00AB6C6D"/>
    <w:rsid w:val="00AB710F"/>
    <w:rsid w:val="00AB7530"/>
    <w:rsid w:val="00AB76E3"/>
    <w:rsid w:val="00AB7F96"/>
    <w:rsid w:val="00AC0954"/>
    <w:rsid w:val="00AC130F"/>
    <w:rsid w:val="00AC1530"/>
    <w:rsid w:val="00AC170A"/>
    <w:rsid w:val="00AC1BFF"/>
    <w:rsid w:val="00AC241C"/>
    <w:rsid w:val="00AC2CC0"/>
    <w:rsid w:val="00AC3ABC"/>
    <w:rsid w:val="00AC43CA"/>
    <w:rsid w:val="00AC43E6"/>
    <w:rsid w:val="00AC4776"/>
    <w:rsid w:val="00AC5742"/>
    <w:rsid w:val="00AC60C0"/>
    <w:rsid w:val="00AC6F9E"/>
    <w:rsid w:val="00AC7C56"/>
    <w:rsid w:val="00AD0AC4"/>
    <w:rsid w:val="00AD1001"/>
    <w:rsid w:val="00AD175C"/>
    <w:rsid w:val="00AD1941"/>
    <w:rsid w:val="00AD1B07"/>
    <w:rsid w:val="00AD335D"/>
    <w:rsid w:val="00AD373F"/>
    <w:rsid w:val="00AD4563"/>
    <w:rsid w:val="00AD4848"/>
    <w:rsid w:val="00AD5BF9"/>
    <w:rsid w:val="00AD6F66"/>
    <w:rsid w:val="00AD7229"/>
    <w:rsid w:val="00AD731A"/>
    <w:rsid w:val="00AD7B70"/>
    <w:rsid w:val="00AD7D75"/>
    <w:rsid w:val="00AE004F"/>
    <w:rsid w:val="00AE0336"/>
    <w:rsid w:val="00AE0975"/>
    <w:rsid w:val="00AE0BA3"/>
    <w:rsid w:val="00AE24DB"/>
    <w:rsid w:val="00AE362B"/>
    <w:rsid w:val="00AE4204"/>
    <w:rsid w:val="00AE4B6A"/>
    <w:rsid w:val="00AE4D14"/>
    <w:rsid w:val="00AE57ED"/>
    <w:rsid w:val="00AE5DEC"/>
    <w:rsid w:val="00AE5E53"/>
    <w:rsid w:val="00AE60CC"/>
    <w:rsid w:val="00AE7188"/>
    <w:rsid w:val="00AE77E9"/>
    <w:rsid w:val="00AE79A8"/>
    <w:rsid w:val="00AF03C7"/>
    <w:rsid w:val="00AF1317"/>
    <w:rsid w:val="00AF239F"/>
    <w:rsid w:val="00AF2470"/>
    <w:rsid w:val="00AF28EF"/>
    <w:rsid w:val="00AF2DB8"/>
    <w:rsid w:val="00AF30AA"/>
    <w:rsid w:val="00AF4073"/>
    <w:rsid w:val="00AF466A"/>
    <w:rsid w:val="00AF4E33"/>
    <w:rsid w:val="00AF51DE"/>
    <w:rsid w:val="00AF53CD"/>
    <w:rsid w:val="00AF57D5"/>
    <w:rsid w:val="00AF7197"/>
    <w:rsid w:val="00AF7524"/>
    <w:rsid w:val="00AF7E65"/>
    <w:rsid w:val="00B00939"/>
    <w:rsid w:val="00B015D3"/>
    <w:rsid w:val="00B01E8D"/>
    <w:rsid w:val="00B02862"/>
    <w:rsid w:val="00B02CF0"/>
    <w:rsid w:val="00B02DB0"/>
    <w:rsid w:val="00B035BF"/>
    <w:rsid w:val="00B04039"/>
    <w:rsid w:val="00B0581F"/>
    <w:rsid w:val="00B05A32"/>
    <w:rsid w:val="00B05EE4"/>
    <w:rsid w:val="00B06A52"/>
    <w:rsid w:val="00B0720C"/>
    <w:rsid w:val="00B073FA"/>
    <w:rsid w:val="00B0769F"/>
    <w:rsid w:val="00B07979"/>
    <w:rsid w:val="00B10588"/>
    <w:rsid w:val="00B1074C"/>
    <w:rsid w:val="00B10EE4"/>
    <w:rsid w:val="00B123D8"/>
    <w:rsid w:val="00B1277C"/>
    <w:rsid w:val="00B127C2"/>
    <w:rsid w:val="00B13171"/>
    <w:rsid w:val="00B1390E"/>
    <w:rsid w:val="00B143B3"/>
    <w:rsid w:val="00B15799"/>
    <w:rsid w:val="00B16A7E"/>
    <w:rsid w:val="00B17293"/>
    <w:rsid w:val="00B2020E"/>
    <w:rsid w:val="00B22DFB"/>
    <w:rsid w:val="00B233B4"/>
    <w:rsid w:val="00B23801"/>
    <w:rsid w:val="00B23C01"/>
    <w:rsid w:val="00B23D38"/>
    <w:rsid w:val="00B25324"/>
    <w:rsid w:val="00B2559A"/>
    <w:rsid w:val="00B25B5A"/>
    <w:rsid w:val="00B25CF7"/>
    <w:rsid w:val="00B26D6C"/>
    <w:rsid w:val="00B26F38"/>
    <w:rsid w:val="00B277FB"/>
    <w:rsid w:val="00B27BA7"/>
    <w:rsid w:val="00B3008D"/>
    <w:rsid w:val="00B300F5"/>
    <w:rsid w:val="00B30604"/>
    <w:rsid w:val="00B315CE"/>
    <w:rsid w:val="00B33E6C"/>
    <w:rsid w:val="00B34E44"/>
    <w:rsid w:val="00B34E9B"/>
    <w:rsid w:val="00B35395"/>
    <w:rsid w:val="00B3590B"/>
    <w:rsid w:val="00B361DF"/>
    <w:rsid w:val="00B36E3F"/>
    <w:rsid w:val="00B36E62"/>
    <w:rsid w:val="00B374F4"/>
    <w:rsid w:val="00B409F3"/>
    <w:rsid w:val="00B40D8D"/>
    <w:rsid w:val="00B40D97"/>
    <w:rsid w:val="00B40E79"/>
    <w:rsid w:val="00B40F92"/>
    <w:rsid w:val="00B41B3A"/>
    <w:rsid w:val="00B428F5"/>
    <w:rsid w:val="00B42CFB"/>
    <w:rsid w:val="00B435F1"/>
    <w:rsid w:val="00B4440A"/>
    <w:rsid w:val="00B448EC"/>
    <w:rsid w:val="00B44FD0"/>
    <w:rsid w:val="00B45653"/>
    <w:rsid w:val="00B4593E"/>
    <w:rsid w:val="00B45CB7"/>
    <w:rsid w:val="00B46059"/>
    <w:rsid w:val="00B47308"/>
    <w:rsid w:val="00B47C04"/>
    <w:rsid w:val="00B5002D"/>
    <w:rsid w:val="00B51107"/>
    <w:rsid w:val="00B5153B"/>
    <w:rsid w:val="00B51C4F"/>
    <w:rsid w:val="00B51FE0"/>
    <w:rsid w:val="00B52CD1"/>
    <w:rsid w:val="00B53334"/>
    <w:rsid w:val="00B53874"/>
    <w:rsid w:val="00B54748"/>
    <w:rsid w:val="00B54AC2"/>
    <w:rsid w:val="00B55251"/>
    <w:rsid w:val="00B55428"/>
    <w:rsid w:val="00B56155"/>
    <w:rsid w:val="00B5616E"/>
    <w:rsid w:val="00B562A0"/>
    <w:rsid w:val="00B56BAF"/>
    <w:rsid w:val="00B56C52"/>
    <w:rsid w:val="00B57EC2"/>
    <w:rsid w:val="00B60EC5"/>
    <w:rsid w:val="00B61013"/>
    <w:rsid w:val="00B61917"/>
    <w:rsid w:val="00B625F7"/>
    <w:rsid w:val="00B62836"/>
    <w:rsid w:val="00B62BC2"/>
    <w:rsid w:val="00B63BDD"/>
    <w:rsid w:val="00B63E0A"/>
    <w:rsid w:val="00B6406F"/>
    <w:rsid w:val="00B64EA3"/>
    <w:rsid w:val="00B658D1"/>
    <w:rsid w:val="00B65B4D"/>
    <w:rsid w:val="00B65C2B"/>
    <w:rsid w:val="00B65F01"/>
    <w:rsid w:val="00B66399"/>
    <w:rsid w:val="00B66D9A"/>
    <w:rsid w:val="00B6714F"/>
    <w:rsid w:val="00B67796"/>
    <w:rsid w:val="00B70792"/>
    <w:rsid w:val="00B70F71"/>
    <w:rsid w:val="00B71F38"/>
    <w:rsid w:val="00B7227C"/>
    <w:rsid w:val="00B7249B"/>
    <w:rsid w:val="00B73062"/>
    <w:rsid w:val="00B743B9"/>
    <w:rsid w:val="00B75500"/>
    <w:rsid w:val="00B75FAE"/>
    <w:rsid w:val="00B762F0"/>
    <w:rsid w:val="00B7634A"/>
    <w:rsid w:val="00B76E3C"/>
    <w:rsid w:val="00B773B4"/>
    <w:rsid w:val="00B77CB2"/>
    <w:rsid w:val="00B77CC2"/>
    <w:rsid w:val="00B808D3"/>
    <w:rsid w:val="00B80DE9"/>
    <w:rsid w:val="00B8100E"/>
    <w:rsid w:val="00B81456"/>
    <w:rsid w:val="00B82158"/>
    <w:rsid w:val="00B8238E"/>
    <w:rsid w:val="00B8259E"/>
    <w:rsid w:val="00B83003"/>
    <w:rsid w:val="00B83039"/>
    <w:rsid w:val="00B8352E"/>
    <w:rsid w:val="00B83718"/>
    <w:rsid w:val="00B83B22"/>
    <w:rsid w:val="00B83B52"/>
    <w:rsid w:val="00B84526"/>
    <w:rsid w:val="00B84DDD"/>
    <w:rsid w:val="00B86609"/>
    <w:rsid w:val="00B86920"/>
    <w:rsid w:val="00B87605"/>
    <w:rsid w:val="00B877C2"/>
    <w:rsid w:val="00B90231"/>
    <w:rsid w:val="00B9098F"/>
    <w:rsid w:val="00B90CDC"/>
    <w:rsid w:val="00B920CB"/>
    <w:rsid w:val="00B921C5"/>
    <w:rsid w:val="00B927B8"/>
    <w:rsid w:val="00B931A2"/>
    <w:rsid w:val="00B932BD"/>
    <w:rsid w:val="00B93725"/>
    <w:rsid w:val="00B93CBF"/>
    <w:rsid w:val="00B9406A"/>
    <w:rsid w:val="00B9480A"/>
    <w:rsid w:val="00B9490A"/>
    <w:rsid w:val="00B9492B"/>
    <w:rsid w:val="00B94BCC"/>
    <w:rsid w:val="00B94F29"/>
    <w:rsid w:val="00B95D37"/>
    <w:rsid w:val="00B97538"/>
    <w:rsid w:val="00B97AE6"/>
    <w:rsid w:val="00BA0329"/>
    <w:rsid w:val="00BA0DDE"/>
    <w:rsid w:val="00BA1014"/>
    <w:rsid w:val="00BA4A97"/>
    <w:rsid w:val="00BA5787"/>
    <w:rsid w:val="00BA6C8B"/>
    <w:rsid w:val="00BA6FB7"/>
    <w:rsid w:val="00BA726F"/>
    <w:rsid w:val="00BA7B1A"/>
    <w:rsid w:val="00BA7CAC"/>
    <w:rsid w:val="00BB0836"/>
    <w:rsid w:val="00BB0D62"/>
    <w:rsid w:val="00BB1299"/>
    <w:rsid w:val="00BB1431"/>
    <w:rsid w:val="00BB15D3"/>
    <w:rsid w:val="00BB1CEE"/>
    <w:rsid w:val="00BB2168"/>
    <w:rsid w:val="00BB2AC5"/>
    <w:rsid w:val="00BB4860"/>
    <w:rsid w:val="00BB6327"/>
    <w:rsid w:val="00BB7C13"/>
    <w:rsid w:val="00BC1279"/>
    <w:rsid w:val="00BC1D7D"/>
    <w:rsid w:val="00BC2791"/>
    <w:rsid w:val="00BC2B6C"/>
    <w:rsid w:val="00BC32E4"/>
    <w:rsid w:val="00BC33AE"/>
    <w:rsid w:val="00BC3F1A"/>
    <w:rsid w:val="00BC51BD"/>
    <w:rsid w:val="00BC6AE7"/>
    <w:rsid w:val="00BC6D39"/>
    <w:rsid w:val="00BC744F"/>
    <w:rsid w:val="00BC7ED4"/>
    <w:rsid w:val="00BD0E37"/>
    <w:rsid w:val="00BD1E66"/>
    <w:rsid w:val="00BD29A0"/>
    <w:rsid w:val="00BD29DF"/>
    <w:rsid w:val="00BD2B67"/>
    <w:rsid w:val="00BD3077"/>
    <w:rsid w:val="00BD32CA"/>
    <w:rsid w:val="00BD4C25"/>
    <w:rsid w:val="00BD4E69"/>
    <w:rsid w:val="00BD4EDF"/>
    <w:rsid w:val="00BD725A"/>
    <w:rsid w:val="00BD77FC"/>
    <w:rsid w:val="00BE0252"/>
    <w:rsid w:val="00BE0D83"/>
    <w:rsid w:val="00BE1AD5"/>
    <w:rsid w:val="00BE2082"/>
    <w:rsid w:val="00BE2882"/>
    <w:rsid w:val="00BE28C5"/>
    <w:rsid w:val="00BE55AD"/>
    <w:rsid w:val="00BE59C6"/>
    <w:rsid w:val="00BE662E"/>
    <w:rsid w:val="00BE7532"/>
    <w:rsid w:val="00BF0C05"/>
    <w:rsid w:val="00BF110A"/>
    <w:rsid w:val="00BF20CD"/>
    <w:rsid w:val="00BF21A5"/>
    <w:rsid w:val="00BF40B7"/>
    <w:rsid w:val="00BF4456"/>
    <w:rsid w:val="00BF555C"/>
    <w:rsid w:val="00BF5850"/>
    <w:rsid w:val="00BF76C6"/>
    <w:rsid w:val="00BF78F1"/>
    <w:rsid w:val="00C01417"/>
    <w:rsid w:val="00C01606"/>
    <w:rsid w:val="00C01C06"/>
    <w:rsid w:val="00C024BB"/>
    <w:rsid w:val="00C02919"/>
    <w:rsid w:val="00C03813"/>
    <w:rsid w:val="00C042FA"/>
    <w:rsid w:val="00C04933"/>
    <w:rsid w:val="00C07296"/>
    <w:rsid w:val="00C07C9D"/>
    <w:rsid w:val="00C07DF4"/>
    <w:rsid w:val="00C10A4C"/>
    <w:rsid w:val="00C116CF"/>
    <w:rsid w:val="00C118FC"/>
    <w:rsid w:val="00C1227A"/>
    <w:rsid w:val="00C12C75"/>
    <w:rsid w:val="00C12D09"/>
    <w:rsid w:val="00C13001"/>
    <w:rsid w:val="00C14FB3"/>
    <w:rsid w:val="00C161ED"/>
    <w:rsid w:val="00C164B2"/>
    <w:rsid w:val="00C16931"/>
    <w:rsid w:val="00C1745E"/>
    <w:rsid w:val="00C17DA1"/>
    <w:rsid w:val="00C17DFB"/>
    <w:rsid w:val="00C20B24"/>
    <w:rsid w:val="00C21757"/>
    <w:rsid w:val="00C23AB4"/>
    <w:rsid w:val="00C24346"/>
    <w:rsid w:val="00C2450F"/>
    <w:rsid w:val="00C25910"/>
    <w:rsid w:val="00C25B3E"/>
    <w:rsid w:val="00C25C81"/>
    <w:rsid w:val="00C2649D"/>
    <w:rsid w:val="00C274C8"/>
    <w:rsid w:val="00C30815"/>
    <w:rsid w:val="00C3144A"/>
    <w:rsid w:val="00C31752"/>
    <w:rsid w:val="00C32347"/>
    <w:rsid w:val="00C326E2"/>
    <w:rsid w:val="00C338D8"/>
    <w:rsid w:val="00C33B6F"/>
    <w:rsid w:val="00C356DF"/>
    <w:rsid w:val="00C377AF"/>
    <w:rsid w:val="00C4004A"/>
    <w:rsid w:val="00C403F8"/>
    <w:rsid w:val="00C40704"/>
    <w:rsid w:val="00C43331"/>
    <w:rsid w:val="00C43DFF"/>
    <w:rsid w:val="00C44E79"/>
    <w:rsid w:val="00C4543A"/>
    <w:rsid w:val="00C45B2B"/>
    <w:rsid w:val="00C47966"/>
    <w:rsid w:val="00C47B04"/>
    <w:rsid w:val="00C51795"/>
    <w:rsid w:val="00C5200F"/>
    <w:rsid w:val="00C52110"/>
    <w:rsid w:val="00C521AC"/>
    <w:rsid w:val="00C52D55"/>
    <w:rsid w:val="00C53319"/>
    <w:rsid w:val="00C555C4"/>
    <w:rsid w:val="00C555E8"/>
    <w:rsid w:val="00C563A8"/>
    <w:rsid w:val="00C567BB"/>
    <w:rsid w:val="00C56BD4"/>
    <w:rsid w:val="00C570C5"/>
    <w:rsid w:val="00C57426"/>
    <w:rsid w:val="00C576B8"/>
    <w:rsid w:val="00C57B20"/>
    <w:rsid w:val="00C57CE1"/>
    <w:rsid w:val="00C60217"/>
    <w:rsid w:val="00C61619"/>
    <w:rsid w:val="00C61DAD"/>
    <w:rsid w:val="00C61EF1"/>
    <w:rsid w:val="00C62D97"/>
    <w:rsid w:val="00C652A8"/>
    <w:rsid w:val="00C6665C"/>
    <w:rsid w:val="00C71FFB"/>
    <w:rsid w:val="00C72443"/>
    <w:rsid w:val="00C72A3E"/>
    <w:rsid w:val="00C7326F"/>
    <w:rsid w:val="00C738D8"/>
    <w:rsid w:val="00C73C72"/>
    <w:rsid w:val="00C73EC8"/>
    <w:rsid w:val="00C7405E"/>
    <w:rsid w:val="00C74681"/>
    <w:rsid w:val="00C7472F"/>
    <w:rsid w:val="00C7654B"/>
    <w:rsid w:val="00C776B6"/>
    <w:rsid w:val="00C81191"/>
    <w:rsid w:val="00C8152F"/>
    <w:rsid w:val="00C8270D"/>
    <w:rsid w:val="00C83B2F"/>
    <w:rsid w:val="00C83F1A"/>
    <w:rsid w:val="00C85919"/>
    <w:rsid w:val="00C86F56"/>
    <w:rsid w:val="00C87343"/>
    <w:rsid w:val="00C87542"/>
    <w:rsid w:val="00C87901"/>
    <w:rsid w:val="00C87CFE"/>
    <w:rsid w:val="00C90072"/>
    <w:rsid w:val="00C900B4"/>
    <w:rsid w:val="00C903B8"/>
    <w:rsid w:val="00C90E32"/>
    <w:rsid w:val="00C913DC"/>
    <w:rsid w:val="00C9367C"/>
    <w:rsid w:val="00C942D6"/>
    <w:rsid w:val="00C94B5D"/>
    <w:rsid w:val="00C96135"/>
    <w:rsid w:val="00C96886"/>
    <w:rsid w:val="00C96C49"/>
    <w:rsid w:val="00C97CBA"/>
    <w:rsid w:val="00CA0395"/>
    <w:rsid w:val="00CA07E7"/>
    <w:rsid w:val="00CA0BA9"/>
    <w:rsid w:val="00CA0DF2"/>
    <w:rsid w:val="00CA16BB"/>
    <w:rsid w:val="00CA1E5C"/>
    <w:rsid w:val="00CA20FF"/>
    <w:rsid w:val="00CA222E"/>
    <w:rsid w:val="00CA2F9B"/>
    <w:rsid w:val="00CA36D3"/>
    <w:rsid w:val="00CA4585"/>
    <w:rsid w:val="00CA46C5"/>
    <w:rsid w:val="00CA4BD4"/>
    <w:rsid w:val="00CA5EFB"/>
    <w:rsid w:val="00CA6605"/>
    <w:rsid w:val="00CA6BF5"/>
    <w:rsid w:val="00CA78C2"/>
    <w:rsid w:val="00CA79FB"/>
    <w:rsid w:val="00CB01CC"/>
    <w:rsid w:val="00CB13EE"/>
    <w:rsid w:val="00CB1864"/>
    <w:rsid w:val="00CB1A81"/>
    <w:rsid w:val="00CB24B2"/>
    <w:rsid w:val="00CB473D"/>
    <w:rsid w:val="00CB4F7F"/>
    <w:rsid w:val="00CB51FE"/>
    <w:rsid w:val="00CB797A"/>
    <w:rsid w:val="00CB7A7C"/>
    <w:rsid w:val="00CB7BEE"/>
    <w:rsid w:val="00CC0040"/>
    <w:rsid w:val="00CC11C3"/>
    <w:rsid w:val="00CC1D5B"/>
    <w:rsid w:val="00CC210A"/>
    <w:rsid w:val="00CC258A"/>
    <w:rsid w:val="00CC274E"/>
    <w:rsid w:val="00CC2CD9"/>
    <w:rsid w:val="00CC31DA"/>
    <w:rsid w:val="00CC45D7"/>
    <w:rsid w:val="00CC49D9"/>
    <w:rsid w:val="00CC669C"/>
    <w:rsid w:val="00CC6818"/>
    <w:rsid w:val="00CC6B51"/>
    <w:rsid w:val="00CC6E90"/>
    <w:rsid w:val="00CC7561"/>
    <w:rsid w:val="00CD0ABC"/>
    <w:rsid w:val="00CD2616"/>
    <w:rsid w:val="00CD2792"/>
    <w:rsid w:val="00CD422F"/>
    <w:rsid w:val="00CD4346"/>
    <w:rsid w:val="00CD44FC"/>
    <w:rsid w:val="00CD584E"/>
    <w:rsid w:val="00CD5D18"/>
    <w:rsid w:val="00CD6119"/>
    <w:rsid w:val="00CD6ACF"/>
    <w:rsid w:val="00CD714C"/>
    <w:rsid w:val="00CD7501"/>
    <w:rsid w:val="00CE0631"/>
    <w:rsid w:val="00CE12AC"/>
    <w:rsid w:val="00CE15E2"/>
    <w:rsid w:val="00CE1CBC"/>
    <w:rsid w:val="00CE27B2"/>
    <w:rsid w:val="00CE3416"/>
    <w:rsid w:val="00CE5070"/>
    <w:rsid w:val="00CE7224"/>
    <w:rsid w:val="00CF1BAF"/>
    <w:rsid w:val="00CF3360"/>
    <w:rsid w:val="00CF4420"/>
    <w:rsid w:val="00CF4503"/>
    <w:rsid w:val="00CF46C9"/>
    <w:rsid w:val="00CF4B82"/>
    <w:rsid w:val="00CF4B8F"/>
    <w:rsid w:val="00CF4D31"/>
    <w:rsid w:val="00CF5300"/>
    <w:rsid w:val="00CF5685"/>
    <w:rsid w:val="00CF60CF"/>
    <w:rsid w:val="00CF6CF6"/>
    <w:rsid w:val="00CF703E"/>
    <w:rsid w:val="00CF733E"/>
    <w:rsid w:val="00CF735E"/>
    <w:rsid w:val="00D0015D"/>
    <w:rsid w:val="00D00B9F"/>
    <w:rsid w:val="00D00F7D"/>
    <w:rsid w:val="00D00FC6"/>
    <w:rsid w:val="00D0110B"/>
    <w:rsid w:val="00D01671"/>
    <w:rsid w:val="00D01D5D"/>
    <w:rsid w:val="00D0259C"/>
    <w:rsid w:val="00D034EF"/>
    <w:rsid w:val="00D03FBC"/>
    <w:rsid w:val="00D04BD7"/>
    <w:rsid w:val="00D05446"/>
    <w:rsid w:val="00D05B2D"/>
    <w:rsid w:val="00D05BAE"/>
    <w:rsid w:val="00D05F18"/>
    <w:rsid w:val="00D060D0"/>
    <w:rsid w:val="00D06A0E"/>
    <w:rsid w:val="00D10432"/>
    <w:rsid w:val="00D11575"/>
    <w:rsid w:val="00D117DB"/>
    <w:rsid w:val="00D11CF2"/>
    <w:rsid w:val="00D11DD2"/>
    <w:rsid w:val="00D120EB"/>
    <w:rsid w:val="00D125F3"/>
    <w:rsid w:val="00D1325E"/>
    <w:rsid w:val="00D148A9"/>
    <w:rsid w:val="00D14D49"/>
    <w:rsid w:val="00D14EDA"/>
    <w:rsid w:val="00D1575A"/>
    <w:rsid w:val="00D1731A"/>
    <w:rsid w:val="00D17F7C"/>
    <w:rsid w:val="00D202C4"/>
    <w:rsid w:val="00D20328"/>
    <w:rsid w:val="00D20388"/>
    <w:rsid w:val="00D212A2"/>
    <w:rsid w:val="00D2163C"/>
    <w:rsid w:val="00D21922"/>
    <w:rsid w:val="00D2272B"/>
    <w:rsid w:val="00D22BA5"/>
    <w:rsid w:val="00D2339E"/>
    <w:rsid w:val="00D260FE"/>
    <w:rsid w:val="00D27780"/>
    <w:rsid w:val="00D302DF"/>
    <w:rsid w:val="00D30348"/>
    <w:rsid w:val="00D31AF3"/>
    <w:rsid w:val="00D32383"/>
    <w:rsid w:val="00D32DCC"/>
    <w:rsid w:val="00D3376A"/>
    <w:rsid w:val="00D33A8F"/>
    <w:rsid w:val="00D33CC5"/>
    <w:rsid w:val="00D341D7"/>
    <w:rsid w:val="00D34350"/>
    <w:rsid w:val="00D34BC1"/>
    <w:rsid w:val="00D3581D"/>
    <w:rsid w:val="00D35BE3"/>
    <w:rsid w:val="00D362DD"/>
    <w:rsid w:val="00D36347"/>
    <w:rsid w:val="00D3682B"/>
    <w:rsid w:val="00D36CE4"/>
    <w:rsid w:val="00D36E04"/>
    <w:rsid w:val="00D36F97"/>
    <w:rsid w:val="00D41398"/>
    <w:rsid w:val="00D416BF"/>
    <w:rsid w:val="00D42A19"/>
    <w:rsid w:val="00D42B81"/>
    <w:rsid w:val="00D4329E"/>
    <w:rsid w:val="00D435C9"/>
    <w:rsid w:val="00D43883"/>
    <w:rsid w:val="00D44383"/>
    <w:rsid w:val="00D4500B"/>
    <w:rsid w:val="00D45535"/>
    <w:rsid w:val="00D45632"/>
    <w:rsid w:val="00D45C84"/>
    <w:rsid w:val="00D466B5"/>
    <w:rsid w:val="00D46E03"/>
    <w:rsid w:val="00D46E65"/>
    <w:rsid w:val="00D47335"/>
    <w:rsid w:val="00D50CE5"/>
    <w:rsid w:val="00D51196"/>
    <w:rsid w:val="00D519C0"/>
    <w:rsid w:val="00D51EA8"/>
    <w:rsid w:val="00D5227D"/>
    <w:rsid w:val="00D5265E"/>
    <w:rsid w:val="00D528C8"/>
    <w:rsid w:val="00D52B92"/>
    <w:rsid w:val="00D52B97"/>
    <w:rsid w:val="00D53FA5"/>
    <w:rsid w:val="00D5423D"/>
    <w:rsid w:val="00D552C9"/>
    <w:rsid w:val="00D55453"/>
    <w:rsid w:val="00D55878"/>
    <w:rsid w:val="00D567BF"/>
    <w:rsid w:val="00D56F00"/>
    <w:rsid w:val="00D56FDD"/>
    <w:rsid w:val="00D6029E"/>
    <w:rsid w:val="00D6130E"/>
    <w:rsid w:val="00D61C52"/>
    <w:rsid w:val="00D62FD6"/>
    <w:rsid w:val="00D63976"/>
    <w:rsid w:val="00D63DF3"/>
    <w:rsid w:val="00D648FB"/>
    <w:rsid w:val="00D64905"/>
    <w:rsid w:val="00D64BA8"/>
    <w:rsid w:val="00D65319"/>
    <w:rsid w:val="00D65B94"/>
    <w:rsid w:val="00D662B0"/>
    <w:rsid w:val="00D6684C"/>
    <w:rsid w:val="00D66A15"/>
    <w:rsid w:val="00D6776C"/>
    <w:rsid w:val="00D700CD"/>
    <w:rsid w:val="00D700D2"/>
    <w:rsid w:val="00D70589"/>
    <w:rsid w:val="00D714E6"/>
    <w:rsid w:val="00D73355"/>
    <w:rsid w:val="00D738DD"/>
    <w:rsid w:val="00D73A51"/>
    <w:rsid w:val="00D73BC3"/>
    <w:rsid w:val="00D743D2"/>
    <w:rsid w:val="00D74F87"/>
    <w:rsid w:val="00D756A8"/>
    <w:rsid w:val="00D7589C"/>
    <w:rsid w:val="00D75C25"/>
    <w:rsid w:val="00D761AB"/>
    <w:rsid w:val="00D76B46"/>
    <w:rsid w:val="00D77940"/>
    <w:rsid w:val="00D7797F"/>
    <w:rsid w:val="00D77C66"/>
    <w:rsid w:val="00D80519"/>
    <w:rsid w:val="00D80D64"/>
    <w:rsid w:val="00D81A84"/>
    <w:rsid w:val="00D81DB5"/>
    <w:rsid w:val="00D8253E"/>
    <w:rsid w:val="00D8317D"/>
    <w:rsid w:val="00D839B7"/>
    <w:rsid w:val="00D83FDB"/>
    <w:rsid w:val="00D841CD"/>
    <w:rsid w:val="00D84337"/>
    <w:rsid w:val="00D84755"/>
    <w:rsid w:val="00D84BD9"/>
    <w:rsid w:val="00D864B4"/>
    <w:rsid w:val="00D8681E"/>
    <w:rsid w:val="00D86D07"/>
    <w:rsid w:val="00D8728A"/>
    <w:rsid w:val="00D87D29"/>
    <w:rsid w:val="00D90406"/>
    <w:rsid w:val="00D90DA9"/>
    <w:rsid w:val="00D917A4"/>
    <w:rsid w:val="00D923CF"/>
    <w:rsid w:val="00D92425"/>
    <w:rsid w:val="00D9332C"/>
    <w:rsid w:val="00D9387F"/>
    <w:rsid w:val="00D93E47"/>
    <w:rsid w:val="00D94756"/>
    <w:rsid w:val="00D94A94"/>
    <w:rsid w:val="00D94F26"/>
    <w:rsid w:val="00D9680B"/>
    <w:rsid w:val="00DA0C80"/>
    <w:rsid w:val="00DA266A"/>
    <w:rsid w:val="00DA2D4F"/>
    <w:rsid w:val="00DA31F7"/>
    <w:rsid w:val="00DA477C"/>
    <w:rsid w:val="00DA5142"/>
    <w:rsid w:val="00DA5D08"/>
    <w:rsid w:val="00DA6743"/>
    <w:rsid w:val="00DA695A"/>
    <w:rsid w:val="00DA6A62"/>
    <w:rsid w:val="00DA7109"/>
    <w:rsid w:val="00DA7241"/>
    <w:rsid w:val="00DA75E9"/>
    <w:rsid w:val="00DB045A"/>
    <w:rsid w:val="00DB2860"/>
    <w:rsid w:val="00DB2F01"/>
    <w:rsid w:val="00DB2F80"/>
    <w:rsid w:val="00DB3871"/>
    <w:rsid w:val="00DB3F9F"/>
    <w:rsid w:val="00DB3FC1"/>
    <w:rsid w:val="00DB42E4"/>
    <w:rsid w:val="00DB47C4"/>
    <w:rsid w:val="00DB6C2F"/>
    <w:rsid w:val="00DB7FCD"/>
    <w:rsid w:val="00DC0261"/>
    <w:rsid w:val="00DC08C9"/>
    <w:rsid w:val="00DC0AA5"/>
    <w:rsid w:val="00DC2B3E"/>
    <w:rsid w:val="00DC2D11"/>
    <w:rsid w:val="00DC3ABE"/>
    <w:rsid w:val="00DC3B08"/>
    <w:rsid w:val="00DC507C"/>
    <w:rsid w:val="00DC56FC"/>
    <w:rsid w:val="00DC5820"/>
    <w:rsid w:val="00DC5F3C"/>
    <w:rsid w:val="00DC767E"/>
    <w:rsid w:val="00DC77D7"/>
    <w:rsid w:val="00DD12F4"/>
    <w:rsid w:val="00DD1467"/>
    <w:rsid w:val="00DD1ABD"/>
    <w:rsid w:val="00DD1F47"/>
    <w:rsid w:val="00DD2A0F"/>
    <w:rsid w:val="00DD2EAC"/>
    <w:rsid w:val="00DD32A7"/>
    <w:rsid w:val="00DD35A3"/>
    <w:rsid w:val="00DD4066"/>
    <w:rsid w:val="00DD44B4"/>
    <w:rsid w:val="00DD4AA8"/>
    <w:rsid w:val="00DD5133"/>
    <w:rsid w:val="00DD5374"/>
    <w:rsid w:val="00DD5695"/>
    <w:rsid w:val="00DD56AD"/>
    <w:rsid w:val="00DD7A7E"/>
    <w:rsid w:val="00DD7B49"/>
    <w:rsid w:val="00DD7EC8"/>
    <w:rsid w:val="00DE29A4"/>
    <w:rsid w:val="00DE31CB"/>
    <w:rsid w:val="00DE3362"/>
    <w:rsid w:val="00DE445C"/>
    <w:rsid w:val="00DE47A9"/>
    <w:rsid w:val="00DE4C7C"/>
    <w:rsid w:val="00DE5235"/>
    <w:rsid w:val="00DE53BE"/>
    <w:rsid w:val="00DE5570"/>
    <w:rsid w:val="00DE5C3E"/>
    <w:rsid w:val="00DE64CD"/>
    <w:rsid w:val="00DE6D4E"/>
    <w:rsid w:val="00DF029B"/>
    <w:rsid w:val="00DF0CC6"/>
    <w:rsid w:val="00DF1077"/>
    <w:rsid w:val="00DF16FF"/>
    <w:rsid w:val="00DF2BC3"/>
    <w:rsid w:val="00DF2D4E"/>
    <w:rsid w:val="00DF2E5D"/>
    <w:rsid w:val="00DF3A4E"/>
    <w:rsid w:val="00DF3F46"/>
    <w:rsid w:val="00DF4370"/>
    <w:rsid w:val="00DF6D73"/>
    <w:rsid w:val="00DF6E82"/>
    <w:rsid w:val="00DF7BB5"/>
    <w:rsid w:val="00E00008"/>
    <w:rsid w:val="00E002B5"/>
    <w:rsid w:val="00E005E5"/>
    <w:rsid w:val="00E008D1"/>
    <w:rsid w:val="00E00A3C"/>
    <w:rsid w:val="00E00E0C"/>
    <w:rsid w:val="00E01008"/>
    <w:rsid w:val="00E013F5"/>
    <w:rsid w:val="00E02850"/>
    <w:rsid w:val="00E02DAB"/>
    <w:rsid w:val="00E033BA"/>
    <w:rsid w:val="00E05491"/>
    <w:rsid w:val="00E067C2"/>
    <w:rsid w:val="00E0722F"/>
    <w:rsid w:val="00E075B7"/>
    <w:rsid w:val="00E105C0"/>
    <w:rsid w:val="00E11070"/>
    <w:rsid w:val="00E1114F"/>
    <w:rsid w:val="00E11CAE"/>
    <w:rsid w:val="00E11E3E"/>
    <w:rsid w:val="00E11EE1"/>
    <w:rsid w:val="00E1233E"/>
    <w:rsid w:val="00E12650"/>
    <w:rsid w:val="00E1273D"/>
    <w:rsid w:val="00E14333"/>
    <w:rsid w:val="00E144B8"/>
    <w:rsid w:val="00E14984"/>
    <w:rsid w:val="00E154B8"/>
    <w:rsid w:val="00E15B85"/>
    <w:rsid w:val="00E16253"/>
    <w:rsid w:val="00E16871"/>
    <w:rsid w:val="00E16D39"/>
    <w:rsid w:val="00E16F4C"/>
    <w:rsid w:val="00E20244"/>
    <w:rsid w:val="00E204E0"/>
    <w:rsid w:val="00E207A4"/>
    <w:rsid w:val="00E2171A"/>
    <w:rsid w:val="00E22AA9"/>
    <w:rsid w:val="00E23AF8"/>
    <w:rsid w:val="00E24189"/>
    <w:rsid w:val="00E2447C"/>
    <w:rsid w:val="00E2469E"/>
    <w:rsid w:val="00E24748"/>
    <w:rsid w:val="00E25184"/>
    <w:rsid w:val="00E2542E"/>
    <w:rsid w:val="00E25471"/>
    <w:rsid w:val="00E2643A"/>
    <w:rsid w:val="00E26474"/>
    <w:rsid w:val="00E26FE4"/>
    <w:rsid w:val="00E275E1"/>
    <w:rsid w:val="00E2769C"/>
    <w:rsid w:val="00E3034B"/>
    <w:rsid w:val="00E30522"/>
    <w:rsid w:val="00E31272"/>
    <w:rsid w:val="00E31333"/>
    <w:rsid w:val="00E31659"/>
    <w:rsid w:val="00E3191F"/>
    <w:rsid w:val="00E32F00"/>
    <w:rsid w:val="00E33453"/>
    <w:rsid w:val="00E33E92"/>
    <w:rsid w:val="00E34B39"/>
    <w:rsid w:val="00E36909"/>
    <w:rsid w:val="00E3699C"/>
    <w:rsid w:val="00E36AEA"/>
    <w:rsid w:val="00E36AF2"/>
    <w:rsid w:val="00E374E2"/>
    <w:rsid w:val="00E37A60"/>
    <w:rsid w:val="00E4008C"/>
    <w:rsid w:val="00E402C2"/>
    <w:rsid w:val="00E40334"/>
    <w:rsid w:val="00E407B9"/>
    <w:rsid w:val="00E420CC"/>
    <w:rsid w:val="00E4255D"/>
    <w:rsid w:val="00E4331D"/>
    <w:rsid w:val="00E435E0"/>
    <w:rsid w:val="00E43A8D"/>
    <w:rsid w:val="00E44946"/>
    <w:rsid w:val="00E45467"/>
    <w:rsid w:val="00E45F35"/>
    <w:rsid w:val="00E4656A"/>
    <w:rsid w:val="00E46A3B"/>
    <w:rsid w:val="00E46E66"/>
    <w:rsid w:val="00E4715E"/>
    <w:rsid w:val="00E50561"/>
    <w:rsid w:val="00E52BE0"/>
    <w:rsid w:val="00E52F71"/>
    <w:rsid w:val="00E531E8"/>
    <w:rsid w:val="00E540B2"/>
    <w:rsid w:val="00E540F8"/>
    <w:rsid w:val="00E55277"/>
    <w:rsid w:val="00E556B4"/>
    <w:rsid w:val="00E55795"/>
    <w:rsid w:val="00E5590C"/>
    <w:rsid w:val="00E55942"/>
    <w:rsid w:val="00E55C29"/>
    <w:rsid w:val="00E55FB7"/>
    <w:rsid w:val="00E56335"/>
    <w:rsid w:val="00E571EA"/>
    <w:rsid w:val="00E57429"/>
    <w:rsid w:val="00E60090"/>
    <w:rsid w:val="00E60886"/>
    <w:rsid w:val="00E60AEC"/>
    <w:rsid w:val="00E60C64"/>
    <w:rsid w:val="00E60D4C"/>
    <w:rsid w:val="00E60E04"/>
    <w:rsid w:val="00E610CC"/>
    <w:rsid w:val="00E61432"/>
    <w:rsid w:val="00E616AD"/>
    <w:rsid w:val="00E61B27"/>
    <w:rsid w:val="00E61C34"/>
    <w:rsid w:val="00E61D0E"/>
    <w:rsid w:val="00E621A6"/>
    <w:rsid w:val="00E631CF"/>
    <w:rsid w:val="00E638C0"/>
    <w:rsid w:val="00E63B63"/>
    <w:rsid w:val="00E63CCB"/>
    <w:rsid w:val="00E64135"/>
    <w:rsid w:val="00E6422E"/>
    <w:rsid w:val="00E64F14"/>
    <w:rsid w:val="00E65983"/>
    <w:rsid w:val="00E66E12"/>
    <w:rsid w:val="00E6760D"/>
    <w:rsid w:val="00E711AB"/>
    <w:rsid w:val="00E715B8"/>
    <w:rsid w:val="00E7234E"/>
    <w:rsid w:val="00E72375"/>
    <w:rsid w:val="00E7245B"/>
    <w:rsid w:val="00E724AE"/>
    <w:rsid w:val="00E724BC"/>
    <w:rsid w:val="00E731C4"/>
    <w:rsid w:val="00E7339B"/>
    <w:rsid w:val="00E74853"/>
    <w:rsid w:val="00E74978"/>
    <w:rsid w:val="00E75EB2"/>
    <w:rsid w:val="00E76491"/>
    <w:rsid w:val="00E769A6"/>
    <w:rsid w:val="00E77118"/>
    <w:rsid w:val="00E7718F"/>
    <w:rsid w:val="00E81718"/>
    <w:rsid w:val="00E82353"/>
    <w:rsid w:val="00E82CD0"/>
    <w:rsid w:val="00E83195"/>
    <w:rsid w:val="00E838F9"/>
    <w:rsid w:val="00E84422"/>
    <w:rsid w:val="00E84AF5"/>
    <w:rsid w:val="00E84B65"/>
    <w:rsid w:val="00E871CF"/>
    <w:rsid w:val="00E8774C"/>
    <w:rsid w:val="00E87FFC"/>
    <w:rsid w:val="00E9021A"/>
    <w:rsid w:val="00E91EB2"/>
    <w:rsid w:val="00E92B82"/>
    <w:rsid w:val="00E93443"/>
    <w:rsid w:val="00E93F49"/>
    <w:rsid w:val="00E941B4"/>
    <w:rsid w:val="00E95426"/>
    <w:rsid w:val="00E95A35"/>
    <w:rsid w:val="00E963CB"/>
    <w:rsid w:val="00E96E97"/>
    <w:rsid w:val="00E96ECE"/>
    <w:rsid w:val="00E971D2"/>
    <w:rsid w:val="00E97B67"/>
    <w:rsid w:val="00EA08AF"/>
    <w:rsid w:val="00EA0EB7"/>
    <w:rsid w:val="00EA116E"/>
    <w:rsid w:val="00EA13E4"/>
    <w:rsid w:val="00EA14CF"/>
    <w:rsid w:val="00EA2A35"/>
    <w:rsid w:val="00EA2C8E"/>
    <w:rsid w:val="00EA3913"/>
    <w:rsid w:val="00EA44BB"/>
    <w:rsid w:val="00EA4ACC"/>
    <w:rsid w:val="00EA4DBB"/>
    <w:rsid w:val="00EA4DC4"/>
    <w:rsid w:val="00EA4F9E"/>
    <w:rsid w:val="00EA58AA"/>
    <w:rsid w:val="00EA69FE"/>
    <w:rsid w:val="00EA6CD9"/>
    <w:rsid w:val="00EA7096"/>
    <w:rsid w:val="00EA7712"/>
    <w:rsid w:val="00EA78D9"/>
    <w:rsid w:val="00EA7BB0"/>
    <w:rsid w:val="00EA7FC5"/>
    <w:rsid w:val="00EB1CB4"/>
    <w:rsid w:val="00EB2D31"/>
    <w:rsid w:val="00EB2E51"/>
    <w:rsid w:val="00EB2ED3"/>
    <w:rsid w:val="00EB4D24"/>
    <w:rsid w:val="00EB5975"/>
    <w:rsid w:val="00EB670C"/>
    <w:rsid w:val="00EB76E0"/>
    <w:rsid w:val="00EB794E"/>
    <w:rsid w:val="00EB7B74"/>
    <w:rsid w:val="00EC0358"/>
    <w:rsid w:val="00EC0A69"/>
    <w:rsid w:val="00EC25C0"/>
    <w:rsid w:val="00EC2838"/>
    <w:rsid w:val="00EC4801"/>
    <w:rsid w:val="00EC5082"/>
    <w:rsid w:val="00EC5EEB"/>
    <w:rsid w:val="00EC700E"/>
    <w:rsid w:val="00EC72E9"/>
    <w:rsid w:val="00ED025C"/>
    <w:rsid w:val="00ED06A2"/>
    <w:rsid w:val="00ED06AD"/>
    <w:rsid w:val="00ED12E5"/>
    <w:rsid w:val="00ED1B08"/>
    <w:rsid w:val="00ED2855"/>
    <w:rsid w:val="00ED36BB"/>
    <w:rsid w:val="00ED3F7D"/>
    <w:rsid w:val="00ED3FB7"/>
    <w:rsid w:val="00ED4045"/>
    <w:rsid w:val="00ED598B"/>
    <w:rsid w:val="00ED5A58"/>
    <w:rsid w:val="00ED5E5B"/>
    <w:rsid w:val="00ED5FC6"/>
    <w:rsid w:val="00ED61B3"/>
    <w:rsid w:val="00ED6724"/>
    <w:rsid w:val="00ED6AE2"/>
    <w:rsid w:val="00ED7204"/>
    <w:rsid w:val="00ED7240"/>
    <w:rsid w:val="00ED76E3"/>
    <w:rsid w:val="00EE0166"/>
    <w:rsid w:val="00EE1084"/>
    <w:rsid w:val="00EE115B"/>
    <w:rsid w:val="00EE13ED"/>
    <w:rsid w:val="00EE308B"/>
    <w:rsid w:val="00EE3656"/>
    <w:rsid w:val="00EE39C1"/>
    <w:rsid w:val="00EE3EB6"/>
    <w:rsid w:val="00EE58F6"/>
    <w:rsid w:val="00EE6022"/>
    <w:rsid w:val="00EE6C88"/>
    <w:rsid w:val="00EE7430"/>
    <w:rsid w:val="00EF0498"/>
    <w:rsid w:val="00EF0B95"/>
    <w:rsid w:val="00EF0DF6"/>
    <w:rsid w:val="00EF0E1D"/>
    <w:rsid w:val="00EF1CEF"/>
    <w:rsid w:val="00EF211B"/>
    <w:rsid w:val="00EF28F1"/>
    <w:rsid w:val="00EF36E3"/>
    <w:rsid w:val="00EF38B8"/>
    <w:rsid w:val="00EF45DB"/>
    <w:rsid w:val="00EF4DBB"/>
    <w:rsid w:val="00EF5086"/>
    <w:rsid w:val="00EF631B"/>
    <w:rsid w:val="00F002A4"/>
    <w:rsid w:val="00F002CE"/>
    <w:rsid w:val="00F008AC"/>
    <w:rsid w:val="00F00F8C"/>
    <w:rsid w:val="00F02659"/>
    <w:rsid w:val="00F02795"/>
    <w:rsid w:val="00F028C7"/>
    <w:rsid w:val="00F02BE7"/>
    <w:rsid w:val="00F032FD"/>
    <w:rsid w:val="00F03412"/>
    <w:rsid w:val="00F03CC0"/>
    <w:rsid w:val="00F0402E"/>
    <w:rsid w:val="00F042BA"/>
    <w:rsid w:val="00F0521B"/>
    <w:rsid w:val="00F05247"/>
    <w:rsid w:val="00F05A6D"/>
    <w:rsid w:val="00F05E24"/>
    <w:rsid w:val="00F072D4"/>
    <w:rsid w:val="00F07391"/>
    <w:rsid w:val="00F079DD"/>
    <w:rsid w:val="00F1190C"/>
    <w:rsid w:val="00F12438"/>
    <w:rsid w:val="00F12855"/>
    <w:rsid w:val="00F133A0"/>
    <w:rsid w:val="00F13A53"/>
    <w:rsid w:val="00F14D48"/>
    <w:rsid w:val="00F15C00"/>
    <w:rsid w:val="00F15ED5"/>
    <w:rsid w:val="00F1745F"/>
    <w:rsid w:val="00F17DBD"/>
    <w:rsid w:val="00F200D5"/>
    <w:rsid w:val="00F2158B"/>
    <w:rsid w:val="00F21FBE"/>
    <w:rsid w:val="00F2263C"/>
    <w:rsid w:val="00F23113"/>
    <w:rsid w:val="00F23802"/>
    <w:rsid w:val="00F25247"/>
    <w:rsid w:val="00F25873"/>
    <w:rsid w:val="00F26C06"/>
    <w:rsid w:val="00F279F3"/>
    <w:rsid w:val="00F27D20"/>
    <w:rsid w:val="00F302CC"/>
    <w:rsid w:val="00F30844"/>
    <w:rsid w:val="00F30CA9"/>
    <w:rsid w:val="00F32BAE"/>
    <w:rsid w:val="00F33CF0"/>
    <w:rsid w:val="00F34159"/>
    <w:rsid w:val="00F34E30"/>
    <w:rsid w:val="00F3542F"/>
    <w:rsid w:val="00F35A9E"/>
    <w:rsid w:val="00F37071"/>
    <w:rsid w:val="00F416DE"/>
    <w:rsid w:val="00F42EC9"/>
    <w:rsid w:val="00F44481"/>
    <w:rsid w:val="00F44647"/>
    <w:rsid w:val="00F44878"/>
    <w:rsid w:val="00F44B94"/>
    <w:rsid w:val="00F4580F"/>
    <w:rsid w:val="00F45AB5"/>
    <w:rsid w:val="00F45F54"/>
    <w:rsid w:val="00F475ED"/>
    <w:rsid w:val="00F5062D"/>
    <w:rsid w:val="00F50FDD"/>
    <w:rsid w:val="00F510C1"/>
    <w:rsid w:val="00F513CA"/>
    <w:rsid w:val="00F529FF"/>
    <w:rsid w:val="00F52E2E"/>
    <w:rsid w:val="00F5378F"/>
    <w:rsid w:val="00F53B7C"/>
    <w:rsid w:val="00F53B84"/>
    <w:rsid w:val="00F53B99"/>
    <w:rsid w:val="00F53C15"/>
    <w:rsid w:val="00F54264"/>
    <w:rsid w:val="00F56418"/>
    <w:rsid w:val="00F56768"/>
    <w:rsid w:val="00F601A7"/>
    <w:rsid w:val="00F603F2"/>
    <w:rsid w:val="00F60965"/>
    <w:rsid w:val="00F60E7B"/>
    <w:rsid w:val="00F61178"/>
    <w:rsid w:val="00F614E9"/>
    <w:rsid w:val="00F6184D"/>
    <w:rsid w:val="00F61A3E"/>
    <w:rsid w:val="00F61DD3"/>
    <w:rsid w:val="00F61E43"/>
    <w:rsid w:val="00F61E9B"/>
    <w:rsid w:val="00F62470"/>
    <w:rsid w:val="00F628E5"/>
    <w:rsid w:val="00F62D2E"/>
    <w:rsid w:val="00F63958"/>
    <w:rsid w:val="00F64B9E"/>
    <w:rsid w:val="00F6561D"/>
    <w:rsid w:val="00F65CCD"/>
    <w:rsid w:val="00F66032"/>
    <w:rsid w:val="00F661C7"/>
    <w:rsid w:val="00F6653D"/>
    <w:rsid w:val="00F666D6"/>
    <w:rsid w:val="00F670DD"/>
    <w:rsid w:val="00F67149"/>
    <w:rsid w:val="00F672F6"/>
    <w:rsid w:val="00F679CD"/>
    <w:rsid w:val="00F70638"/>
    <w:rsid w:val="00F70A29"/>
    <w:rsid w:val="00F70D33"/>
    <w:rsid w:val="00F7152A"/>
    <w:rsid w:val="00F71A49"/>
    <w:rsid w:val="00F71D85"/>
    <w:rsid w:val="00F72371"/>
    <w:rsid w:val="00F72453"/>
    <w:rsid w:val="00F72701"/>
    <w:rsid w:val="00F72ACF"/>
    <w:rsid w:val="00F72EB2"/>
    <w:rsid w:val="00F72EC3"/>
    <w:rsid w:val="00F7362D"/>
    <w:rsid w:val="00F739E5"/>
    <w:rsid w:val="00F73C6A"/>
    <w:rsid w:val="00F74A5A"/>
    <w:rsid w:val="00F75285"/>
    <w:rsid w:val="00F76120"/>
    <w:rsid w:val="00F76341"/>
    <w:rsid w:val="00F76DEB"/>
    <w:rsid w:val="00F80C64"/>
    <w:rsid w:val="00F811AC"/>
    <w:rsid w:val="00F81493"/>
    <w:rsid w:val="00F81647"/>
    <w:rsid w:val="00F8205C"/>
    <w:rsid w:val="00F829F7"/>
    <w:rsid w:val="00F83A96"/>
    <w:rsid w:val="00F83B21"/>
    <w:rsid w:val="00F83F00"/>
    <w:rsid w:val="00F84613"/>
    <w:rsid w:val="00F85A8E"/>
    <w:rsid w:val="00F860FE"/>
    <w:rsid w:val="00F87893"/>
    <w:rsid w:val="00F87B5A"/>
    <w:rsid w:val="00F87C0F"/>
    <w:rsid w:val="00F90360"/>
    <w:rsid w:val="00F912DF"/>
    <w:rsid w:val="00F91942"/>
    <w:rsid w:val="00F91F35"/>
    <w:rsid w:val="00F9218D"/>
    <w:rsid w:val="00F9270D"/>
    <w:rsid w:val="00F92F4F"/>
    <w:rsid w:val="00F93FCA"/>
    <w:rsid w:val="00F94328"/>
    <w:rsid w:val="00F9462B"/>
    <w:rsid w:val="00F9520F"/>
    <w:rsid w:val="00F9560D"/>
    <w:rsid w:val="00F95A3B"/>
    <w:rsid w:val="00F95EBE"/>
    <w:rsid w:val="00F96184"/>
    <w:rsid w:val="00F964F9"/>
    <w:rsid w:val="00F96A23"/>
    <w:rsid w:val="00F975DD"/>
    <w:rsid w:val="00F97D74"/>
    <w:rsid w:val="00FA04F6"/>
    <w:rsid w:val="00FA0DB2"/>
    <w:rsid w:val="00FA0FFC"/>
    <w:rsid w:val="00FA2A68"/>
    <w:rsid w:val="00FA3687"/>
    <w:rsid w:val="00FA3E25"/>
    <w:rsid w:val="00FA42F5"/>
    <w:rsid w:val="00FA4739"/>
    <w:rsid w:val="00FA4ED0"/>
    <w:rsid w:val="00FA5403"/>
    <w:rsid w:val="00FA5843"/>
    <w:rsid w:val="00FA5A8C"/>
    <w:rsid w:val="00FA69ED"/>
    <w:rsid w:val="00FB0921"/>
    <w:rsid w:val="00FB1852"/>
    <w:rsid w:val="00FB1979"/>
    <w:rsid w:val="00FB1AF0"/>
    <w:rsid w:val="00FB36A5"/>
    <w:rsid w:val="00FB3833"/>
    <w:rsid w:val="00FB5ADF"/>
    <w:rsid w:val="00FB5B31"/>
    <w:rsid w:val="00FB5BA8"/>
    <w:rsid w:val="00FB5C16"/>
    <w:rsid w:val="00FB5FA6"/>
    <w:rsid w:val="00FB6046"/>
    <w:rsid w:val="00FB6678"/>
    <w:rsid w:val="00FB783C"/>
    <w:rsid w:val="00FC0A36"/>
    <w:rsid w:val="00FC0B36"/>
    <w:rsid w:val="00FC1488"/>
    <w:rsid w:val="00FC16DB"/>
    <w:rsid w:val="00FC3848"/>
    <w:rsid w:val="00FC52A6"/>
    <w:rsid w:val="00FC56F1"/>
    <w:rsid w:val="00FC5EC9"/>
    <w:rsid w:val="00FC60B0"/>
    <w:rsid w:val="00FC615C"/>
    <w:rsid w:val="00FC63CB"/>
    <w:rsid w:val="00FC66D7"/>
    <w:rsid w:val="00FC7E32"/>
    <w:rsid w:val="00FC7FF2"/>
    <w:rsid w:val="00FD000D"/>
    <w:rsid w:val="00FD0090"/>
    <w:rsid w:val="00FD02D5"/>
    <w:rsid w:val="00FD066B"/>
    <w:rsid w:val="00FD2A81"/>
    <w:rsid w:val="00FD32B9"/>
    <w:rsid w:val="00FD381B"/>
    <w:rsid w:val="00FD3BB2"/>
    <w:rsid w:val="00FD3BCC"/>
    <w:rsid w:val="00FD3FE6"/>
    <w:rsid w:val="00FD41B3"/>
    <w:rsid w:val="00FD452D"/>
    <w:rsid w:val="00FD51B7"/>
    <w:rsid w:val="00FD533F"/>
    <w:rsid w:val="00FD591F"/>
    <w:rsid w:val="00FD6017"/>
    <w:rsid w:val="00FD60C3"/>
    <w:rsid w:val="00FD622C"/>
    <w:rsid w:val="00FD66EF"/>
    <w:rsid w:val="00FD7226"/>
    <w:rsid w:val="00FE059D"/>
    <w:rsid w:val="00FE05B1"/>
    <w:rsid w:val="00FE1CB2"/>
    <w:rsid w:val="00FE2140"/>
    <w:rsid w:val="00FE2299"/>
    <w:rsid w:val="00FE369F"/>
    <w:rsid w:val="00FE399E"/>
    <w:rsid w:val="00FE3A20"/>
    <w:rsid w:val="00FE466E"/>
    <w:rsid w:val="00FE4D3B"/>
    <w:rsid w:val="00FE61E4"/>
    <w:rsid w:val="00FE6D98"/>
    <w:rsid w:val="00FE6FAF"/>
    <w:rsid w:val="00FF01E1"/>
    <w:rsid w:val="00FF0FF9"/>
    <w:rsid w:val="00FF1587"/>
    <w:rsid w:val="00FF2224"/>
    <w:rsid w:val="00FF2E95"/>
    <w:rsid w:val="00FF2F43"/>
    <w:rsid w:val="00FF39AF"/>
    <w:rsid w:val="00FF4049"/>
    <w:rsid w:val="00FF4066"/>
    <w:rsid w:val="00FF43C6"/>
    <w:rsid w:val="00FF4E23"/>
    <w:rsid w:val="00FF552F"/>
    <w:rsid w:val="00FF55E5"/>
    <w:rsid w:val="00FF570D"/>
    <w:rsid w:val="00FF6500"/>
    <w:rsid w:val="00FF70D5"/>
    <w:rsid w:val="00FF77CA"/>
    <w:rsid w:val="00FF7A90"/>
    <w:rsid w:val="11517D61"/>
    <w:rsid w:val="1FCD59C9"/>
    <w:rsid w:val="4DF4A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4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Smart Link" w:semiHidden="1" w:uiPriority="99" w:unhideWhenUsed="1"/>
  </w:latentStyles>
  <w:style w:type="paragraph" w:default="1" w:styleId="Normal">
    <w:name w:val="Normal"/>
    <w:qFormat/>
    <w:rsid w:val="006F2B93"/>
    <w:rPr>
      <w:sz w:val="24"/>
      <w:szCs w:val="24"/>
    </w:rPr>
  </w:style>
  <w:style w:type="paragraph" w:styleId="Heading1">
    <w:name w:val="heading 1"/>
    <w:basedOn w:val="Normal"/>
    <w:next w:val="Normal"/>
    <w:link w:val="Heading1Char"/>
    <w:qFormat/>
    <w:pPr>
      <w:keepNext/>
      <w:jc w:val="center"/>
      <w:outlineLvl w:val="0"/>
    </w:pPr>
    <w:rPr>
      <w:rFonts w:ascii="Book Antiqua" w:hAnsi="Book Antiqua"/>
      <w:sz w:val="28"/>
      <w:szCs w:val="20"/>
    </w:rPr>
  </w:style>
  <w:style w:type="paragraph" w:styleId="Heading2">
    <w:name w:val="heading 2"/>
    <w:basedOn w:val="Normal"/>
    <w:next w:val="Normal"/>
    <w:qFormat/>
    <w:pPr>
      <w:keepNext/>
      <w:pBdr>
        <w:bottom w:val="thickThinSmallGap" w:sz="24" w:space="1" w:color="auto"/>
      </w:pBdr>
      <w:tabs>
        <w:tab w:val="left" w:pos="1890"/>
      </w:tabs>
      <w:jc w:val="center"/>
      <w:outlineLvl w:val="1"/>
    </w:pPr>
    <w:rPr>
      <w:rFonts w:ascii="Book Antiqua" w:hAnsi="Book Antiqua"/>
      <w:b/>
      <w:sz w:val="32"/>
      <w:szCs w:val="20"/>
    </w:rPr>
  </w:style>
  <w:style w:type="paragraph" w:styleId="Heading3">
    <w:name w:val="heading 3"/>
    <w:basedOn w:val="Normal"/>
    <w:next w:val="Normal"/>
    <w:link w:val="Heading3Char"/>
    <w:qFormat/>
    <w:pPr>
      <w:keepNext/>
      <w:tabs>
        <w:tab w:val="left" w:pos="1620"/>
      </w:tabs>
      <w:ind w:left="1620" w:hanging="1620"/>
      <w:outlineLvl w:val="2"/>
    </w:pPr>
    <w:rPr>
      <w:b/>
      <w:bCs/>
      <w:szCs w:val="20"/>
      <w:u w:val="single"/>
    </w:rPr>
  </w:style>
  <w:style w:type="paragraph" w:styleId="Heading4">
    <w:name w:val="heading 4"/>
    <w:basedOn w:val="Normal"/>
    <w:next w:val="Normal"/>
    <w:qFormat/>
    <w:pPr>
      <w:keepNext/>
      <w:jc w:val="center"/>
      <w:outlineLvl w:val="3"/>
    </w:pPr>
    <w:rPr>
      <w:i/>
      <w:szCs w:val="20"/>
    </w:rPr>
  </w:style>
  <w:style w:type="paragraph" w:styleId="Heading5">
    <w:name w:val="heading 5"/>
    <w:basedOn w:val="Normal"/>
    <w:next w:val="Normal"/>
    <w:link w:val="Heading5Char"/>
    <w:semiHidden/>
    <w:unhideWhenUsed/>
    <w:qFormat/>
    <w:rsid w:val="0085084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Indent">
    <w:name w:val="Body Text Indent"/>
    <w:basedOn w:val="Normal"/>
    <w:link w:val="BodyTextIndentChar"/>
    <w:pPr>
      <w:tabs>
        <w:tab w:val="left" w:pos="1890"/>
      </w:tabs>
      <w:ind w:left="1890" w:hanging="1890"/>
    </w:pPr>
    <w:rPr>
      <w:sz w:val="22"/>
      <w:szCs w:val="20"/>
    </w:rPr>
  </w:style>
  <w:style w:type="paragraph" w:styleId="BodyTextIndent2">
    <w:name w:val="Body Text Indent 2"/>
    <w:basedOn w:val="Normal"/>
    <w:pPr>
      <w:tabs>
        <w:tab w:val="left" w:pos="1620"/>
      </w:tabs>
      <w:ind w:left="1620" w:hanging="1620"/>
    </w:pPr>
    <w:rPr>
      <w:sz w:val="22"/>
      <w:szCs w:val="20"/>
    </w:rPr>
  </w:style>
  <w:style w:type="paragraph" w:styleId="BodyText">
    <w:name w:val="Body Text"/>
    <w:basedOn w:val="Normal"/>
    <w:link w:val="BodyTextChar"/>
    <w:pPr>
      <w:tabs>
        <w:tab w:val="left" w:pos="1620"/>
      </w:tabs>
    </w:pPr>
    <w:rPr>
      <w:sz w:val="22"/>
      <w:szCs w:val="20"/>
    </w:rPr>
  </w:style>
  <w:style w:type="paragraph" w:styleId="BodyTextIndent3">
    <w:name w:val="Body Text Indent 3"/>
    <w:basedOn w:val="Normal"/>
    <w:pPr>
      <w:tabs>
        <w:tab w:val="left" w:pos="1620"/>
      </w:tabs>
      <w:ind w:left="1620" w:hanging="1620"/>
    </w:pPr>
    <w:rPr>
      <w:szCs w:val="20"/>
    </w:rPr>
  </w:style>
  <w:style w:type="character" w:styleId="CommentReference">
    <w:name w:val="annotation reference"/>
    <w:uiPriority w:val="99"/>
    <w:semiHidden/>
    <w:rsid w:val="00D51196"/>
    <w:rPr>
      <w:sz w:val="16"/>
      <w:szCs w:val="16"/>
    </w:rPr>
  </w:style>
  <w:style w:type="paragraph" w:styleId="CommentText">
    <w:name w:val="annotation text"/>
    <w:basedOn w:val="Normal"/>
    <w:link w:val="CommentTextChar"/>
    <w:uiPriority w:val="99"/>
    <w:semiHidden/>
    <w:rsid w:val="00D51196"/>
    <w:rPr>
      <w:rFonts w:ascii="Arial" w:hAnsi="Arial"/>
      <w:sz w:val="20"/>
      <w:szCs w:val="20"/>
    </w:rPr>
  </w:style>
  <w:style w:type="paragraph" w:styleId="CommentSubject">
    <w:name w:val="annotation subject"/>
    <w:basedOn w:val="CommentText"/>
    <w:next w:val="CommentText"/>
    <w:semiHidden/>
    <w:rsid w:val="00D51196"/>
    <w:rPr>
      <w:b/>
      <w:bCs/>
    </w:rPr>
  </w:style>
  <w:style w:type="paragraph" w:styleId="BalloonText">
    <w:name w:val="Balloon Text"/>
    <w:basedOn w:val="Normal"/>
    <w:semiHidden/>
    <w:rsid w:val="00D51196"/>
    <w:rPr>
      <w:rFonts w:ascii="Tahoma" w:hAnsi="Tahoma" w:cs="Tahoma"/>
      <w:sz w:val="16"/>
      <w:szCs w:val="16"/>
    </w:rPr>
  </w:style>
  <w:style w:type="character" w:styleId="Hyperlink">
    <w:name w:val="Hyperlink"/>
    <w:uiPriority w:val="99"/>
    <w:rsid w:val="00A7462E"/>
    <w:rPr>
      <w:color w:val="0000FF"/>
      <w:u w:val="single"/>
    </w:rPr>
  </w:style>
  <w:style w:type="paragraph" w:styleId="PlainText">
    <w:name w:val="Plain Text"/>
    <w:basedOn w:val="Normal"/>
    <w:link w:val="PlainTextChar"/>
    <w:uiPriority w:val="99"/>
    <w:unhideWhenUsed/>
    <w:rsid w:val="00A7462E"/>
    <w:rPr>
      <w:rFonts w:ascii="Consolas" w:eastAsia="Calibri" w:hAnsi="Consolas"/>
      <w:sz w:val="21"/>
      <w:szCs w:val="21"/>
      <w:lang w:val="x-none" w:eastAsia="x-none"/>
    </w:rPr>
  </w:style>
  <w:style w:type="character" w:customStyle="1" w:styleId="PlainTextChar">
    <w:name w:val="Plain Text Char"/>
    <w:link w:val="PlainText"/>
    <w:uiPriority w:val="99"/>
    <w:rsid w:val="00A7462E"/>
    <w:rPr>
      <w:rFonts w:ascii="Consolas" w:eastAsia="Calibri" w:hAnsi="Consolas"/>
      <w:sz w:val="21"/>
      <w:szCs w:val="21"/>
    </w:rPr>
  </w:style>
  <w:style w:type="character" w:styleId="FollowedHyperlink">
    <w:name w:val="FollowedHyperlink"/>
    <w:rsid w:val="00A7462E"/>
    <w:rPr>
      <w:color w:val="800080"/>
      <w:u w:val="single"/>
    </w:rPr>
  </w:style>
  <w:style w:type="paragraph" w:styleId="Header">
    <w:name w:val="header"/>
    <w:basedOn w:val="Normal"/>
    <w:link w:val="HeaderChar"/>
    <w:rsid w:val="00813CD5"/>
    <w:pPr>
      <w:tabs>
        <w:tab w:val="center" w:pos="4680"/>
        <w:tab w:val="right" w:pos="9360"/>
      </w:tabs>
    </w:pPr>
    <w:rPr>
      <w:rFonts w:ascii="Arial" w:hAnsi="Arial"/>
      <w:szCs w:val="20"/>
      <w:lang w:val="x-none" w:eastAsia="x-none"/>
    </w:rPr>
  </w:style>
  <w:style w:type="character" w:customStyle="1" w:styleId="HeaderChar">
    <w:name w:val="Header Char"/>
    <w:link w:val="Header"/>
    <w:rsid w:val="00813CD5"/>
    <w:rPr>
      <w:rFonts w:ascii="Arial" w:hAnsi="Arial"/>
      <w:sz w:val="24"/>
    </w:rPr>
  </w:style>
  <w:style w:type="paragraph" w:styleId="Footer">
    <w:name w:val="footer"/>
    <w:basedOn w:val="Normal"/>
    <w:link w:val="FooterChar"/>
    <w:uiPriority w:val="99"/>
    <w:rsid w:val="00813CD5"/>
    <w:pPr>
      <w:tabs>
        <w:tab w:val="center" w:pos="4680"/>
        <w:tab w:val="right" w:pos="9360"/>
      </w:tabs>
    </w:pPr>
    <w:rPr>
      <w:rFonts w:ascii="Arial" w:hAnsi="Arial"/>
      <w:szCs w:val="20"/>
      <w:lang w:val="x-none" w:eastAsia="x-none"/>
    </w:rPr>
  </w:style>
  <w:style w:type="character" w:customStyle="1" w:styleId="FooterChar">
    <w:name w:val="Footer Char"/>
    <w:link w:val="Footer"/>
    <w:uiPriority w:val="99"/>
    <w:rsid w:val="00813CD5"/>
    <w:rPr>
      <w:rFonts w:ascii="Arial" w:hAnsi="Arial"/>
      <w:sz w:val="24"/>
    </w:rPr>
  </w:style>
  <w:style w:type="character" w:customStyle="1" w:styleId="apple-converted-space">
    <w:name w:val="apple-converted-space"/>
    <w:rsid w:val="00DD2A0F"/>
  </w:style>
  <w:style w:type="character" w:styleId="Strong">
    <w:name w:val="Strong"/>
    <w:uiPriority w:val="22"/>
    <w:qFormat/>
    <w:rsid w:val="00DD2A0F"/>
    <w:rPr>
      <w:b/>
      <w:bCs/>
    </w:rPr>
  </w:style>
  <w:style w:type="paragraph" w:styleId="NormalWeb">
    <w:name w:val="Normal (Web)"/>
    <w:basedOn w:val="Normal"/>
    <w:uiPriority w:val="99"/>
    <w:unhideWhenUsed/>
    <w:rsid w:val="003C4D1E"/>
    <w:pPr>
      <w:spacing w:before="100" w:beforeAutospacing="1" w:after="100" w:afterAutospacing="1"/>
    </w:pPr>
    <w:rPr>
      <w:rFonts w:eastAsia="Calibri"/>
    </w:rPr>
  </w:style>
  <w:style w:type="paragraph" w:styleId="BodyText2">
    <w:name w:val="Body Text 2"/>
    <w:basedOn w:val="Normal"/>
    <w:link w:val="BodyText2Char"/>
    <w:rsid w:val="006C4D6B"/>
    <w:pPr>
      <w:spacing w:after="120" w:line="480" w:lineRule="auto"/>
    </w:pPr>
    <w:rPr>
      <w:rFonts w:ascii="Arial" w:hAnsi="Arial"/>
      <w:szCs w:val="20"/>
      <w:lang w:val="x-none" w:eastAsia="x-none"/>
    </w:rPr>
  </w:style>
  <w:style w:type="character" w:customStyle="1" w:styleId="BodyText2Char">
    <w:name w:val="Body Text 2 Char"/>
    <w:link w:val="BodyText2"/>
    <w:rsid w:val="006C4D6B"/>
    <w:rPr>
      <w:rFonts w:ascii="Arial" w:hAnsi="Arial"/>
      <w:sz w:val="24"/>
    </w:rPr>
  </w:style>
  <w:style w:type="paragraph" w:styleId="ListParagraph">
    <w:name w:val="List Paragraph"/>
    <w:basedOn w:val="Normal"/>
    <w:uiPriority w:val="34"/>
    <w:qFormat/>
    <w:rsid w:val="006C4D6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50D6"/>
    <w:rPr>
      <w:rFonts w:ascii="Verdana" w:hAnsi="Verdana"/>
      <w:sz w:val="22"/>
      <w:szCs w:val="22"/>
    </w:rPr>
  </w:style>
  <w:style w:type="table" w:styleId="TableGrid">
    <w:name w:val="Table Grid"/>
    <w:basedOn w:val="TableNormal"/>
    <w:rsid w:val="0078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7876F6"/>
    <w:rPr>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orful2">
    <w:name w:val="Table Colorful 2"/>
    <w:basedOn w:val="TableNormal"/>
    <w:rsid w:val="007876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ntemporary">
    <w:name w:val="Table Contemporary"/>
    <w:basedOn w:val="TableNormal"/>
    <w:rsid w:val="007876F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3Deffects3">
    <w:name w:val="Table 3D effects 3"/>
    <w:basedOn w:val="TableNormal"/>
    <w:rsid w:val="007876F6"/>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2">
    <w:name w:val="Table 3D effects 2"/>
    <w:basedOn w:val="TableNormal"/>
    <w:rsid w:val="00424A2C"/>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paragraph" w:customStyle="1" w:styleId="NoSpacing1">
    <w:name w:val="No Spacing1"/>
    <w:basedOn w:val="Normal"/>
    <w:uiPriority w:val="99"/>
    <w:rsid w:val="009D7926"/>
    <w:rPr>
      <w:lang w:val="en-GB" w:eastAsia="en-GB"/>
    </w:rPr>
  </w:style>
  <w:style w:type="character" w:customStyle="1" w:styleId="yiv6971665841">
    <w:name w:val="yiv6971665841"/>
    <w:basedOn w:val="DefaultParagraphFont"/>
    <w:rsid w:val="0014143A"/>
  </w:style>
  <w:style w:type="paragraph" w:customStyle="1" w:styleId="yiv1192174913msonormal">
    <w:name w:val="yiv1192174913msonormal"/>
    <w:basedOn w:val="Normal"/>
    <w:rsid w:val="007B5312"/>
    <w:pPr>
      <w:spacing w:before="100" w:beforeAutospacing="1" w:after="100" w:afterAutospacing="1"/>
    </w:pPr>
  </w:style>
  <w:style w:type="character" w:customStyle="1" w:styleId="Heading3Char">
    <w:name w:val="Heading 3 Char"/>
    <w:basedOn w:val="DefaultParagraphFont"/>
    <w:link w:val="Heading3"/>
    <w:rsid w:val="00AD7D75"/>
    <w:rPr>
      <w:b/>
      <w:bCs/>
      <w:sz w:val="24"/>
      <w:u w:val="single"/>
    </w:rPr>
  </w:style>
  <w:style w:type="character" w:customStyle="1" w:styleId="BodyTextIndentChar">
    <w:name w:val="Body Text Indent Char"/>
    <w:basedOn w:val="DefaultParagraphFont"/>
    <w:link w:val="BodyTextIndent"/>
    <w:rsid w:val="00AD7D75"/>
    <w:rPr>
      <w:sz w:val="22"/>
    </w:rPr>
  </w:style>
  <w:style w:type="character" w:customStyle="1" w:styleId="BodyTextChar">
    <w:name w:val="Body Text Char"/>
    <w:basedOn w:val="DefaultParagraphFont"/>
    <w:link w:val="BodyText"/>
    <w:rsid w:val="00AD7D75"/>
    <w:rPr>
      <w:sz w:val="22"/>
    </w:rPr>
  </w:style>
  <w:style w:type="character" w:customStyle="1" w:styleId="Heading5Char">
    <w:name w:val="Heading 5 Char"/>
    <w:basedOn w:val="DefaultParagraphFont"/>
    <w:link w:val="Heading5"/>
    <w:semiHidden/>
    <w:rsid w:val="0085084A"/>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rsid w:val="00DB2860"/>
    <w:rPr>
      <w:rFonts w:ascii="Book Antiqua" w:hAnsi="Book Antiqua"/>
      <w:sz w:val="28"/>
    </w:rPr>
  </w:style>
  <w:style w:type="character" w:customStyle="1" w:styleId="CommentTextChar">
    <w:name w:val="Comment Text Char"/>
    <w:basedOn w:val="DefaultParagraphFont"/>
    <w:link w:val="CommentText"/>
    <w:uiPriority w:val="99"/>
    <w:semiHidden/>
    <w:rsid w:val="0088616C"/>
    <w:rPr>
      <w:rFonts w:ascii="Arial" w:hAnsi="Arial"/>
    </w:rPr>
  </w:style>
  <w:style w:type="character" w:styleId="PageNumber">
    <w:name w:val="page number"/>
    <w:basedOn w:val="DefaultParagraphFont"/>
    <w:semiHidden/>
    <w:unhideWhenUsed/>
    <w:rsid w:val="00EA3913"/>
  </w:style>
  <w:style w:type="paragraph" w:customStyle="1" w:styleId="p1">
    <w:name w:val="p1"/>
    <w:basedOn w:val="Normal"/>
    <w:rsid w:val="00997108"/>
    <w:rPr>
      <w:rFonts w:ascii="Tahoma" w:hAnsi="Tahoma" w:cs="Tahoma"/>
      <w:sz w:val="18"/>
      <w:szCs w:val="18"/>
    </w:rPr>
  </w:style>
  <w:style w:type="character" w:customStyle="1" w:styleId="s1">
    <w:name w:val="s1"/>
    <w:basedOn w:val="DefaultParagraphFont"/>
    <w:rsid w:val="00997108"/>
  </w:style>
  <w:style w:type="character" w:customStyle="1" w:styleId="s2">
    <w:name w:val="s2"/>
    <w:basedOn w:val="DefaultParagraphFont"/>
    <w:rsid w:val="00427DD4"/>
    <w:rPr>
      <w:color w:val="0563C1"/>
      <w:u w:val="single"/>
    </w:rPr>
  </w:style>
  <w:style w:type="character" w:customStyle="1" w:styleId="UnresolvedMention1">
    <w:name w:val="Unresolved Mention1"/>
    <w:basedOn w:val="DefaultParagraphFont"/>
    <w:rsid w:val="005B563B"/>
    <w:rPr>
      <w:color w:val="808080"/>
      <w:shd w:val="clear" w:color="auto" w:fill="E6E6E6"/>
    </w:rPr>
  </w:style>
  <w:style w:type="character" w:customStyle="1" w:styleId="a0">
    <w:name w:val="a0"/>
    <w:basedOn w:val="DefaultParagraphFont"/>
    <w:rsid w:val="00FF2F43"/>
  </w:style>
  <w:style w:type="paragraph" w:customStyle="1" w:styleId="pa0">
    <w:name w:val="pa0"/>
    <w:basedOn w:val="Normal"/>
    <w:rsid w:val="00FF2F43"/>
    <w:pPr>
      <w:spacing w:before="100" w:beforeAutospacing="1" w:after="100" w:afterAutospacing="1"/>
    </w:pPr>
  </w:style>
  <w:style w:type="character" w:customStyle="1" w:styleId="a2">
    <w:name w:val="a2"/>
    <w:basedOn w:val="DefaultParagraphFont"/>
    <w:rsid w:val="00FF2F43"/>
  </w:style>
  <w:style w:type="character" w:styleId="UnresolvedMention">
    <w:name w:val="Unresolved Mention"/>
    <w:basedOn w:val="DefaultParagraphFont"/>
    <w:rsid w:val="00D80519"/>
    <w:rPr>
      <w:color w:val="605E5C"/>
      <w:shd w:val="clear" w:color="auto" w:fill="E1DFDD"/>
    </w:rPr>
  </w:style>
  <w:style w:type="paragraph" w:customStyle="1" w:styleId="main">
    <w:name w:val="main"/>
    <w:basedOn w:val="Normal"/>
    <w:rsid w:val="007D153D"/>
    <w:pPr>
      <w:spacing w:before="100" w:beforeAutospacing="1" w:after="100" w:afterAutospacing="1"/>
    </w:pPr>
  </w:style>
  <w:style w:type="character" w:styleId="Emphasis">
    <w:name w:val="Emphasis"/>
    <w:basedOn w:val="DefaultParagraphFont"/>
    <w:uiPriority w:val="20"/>
    <w:qFormat/>
    <w:rsid w:val="00912384"/>
    <w:rPr>
      <w:i/>
      <w:iCs/>
    </w:rPr>
  </w:style>
  <w:style w:type="character" w:customStyle="1" w:styleId="ms-rtefontface-arial">
    <w:name w:val="ms-rtefontface-arial"/>
    <w:basedOn w:val="DefaultParagraphFont"/>
    <w:rsid w:val="00834E04"/>
  </w:style>
  <w:style w:type="paragraph" w:customStyle="1" w:styleId="Body">
    <w:name w:val="Body"/>
    <w:rsid w:val="00114103"/>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Default">
    <w:name w:val="Default"/>
    <w:rsid w:val="00D61C52"/>
    <w:pPr>
      <w:autoSpaceDE w:val="0"/>
      <w:autoSpaceDN w:val="0"/>
      <w:adjustRightInd w:val="0"/>
    </w:pPr>
    <w:rPr>
      <w:rFonts w:ascii="GT America" w:hAnsi="GT America" w:cs="GT America"/>
      <w:color w:val="000000"/>
      <w:sz w:val="24"/>
      <w:szCs w:val="24"/>
    </w:rPr>
  </w:style>
  <w:style w:type="paragraph" w:customStyle="1" w:styleId="Pa1">
    <w:name w:val="Pa1"/>
    <w:basedOn w:val="Default"/>
    <w:next w:val="Default"/>
    <w:uiPriority w:val="99"/>
    <w:rsid w:val="00D61C52"/>
    <w:pPr>
      <w:spacing w:line="241" w:lineRule="atLeast"/>
    </w:pPr>
    <w:rPr>
      <w:rFonts w:cs="Times New Roman"/>
      <w:color w:val="auto"/>
    </w:rPr>
  </w:style>
  <w:style w:type="paragraph" w:customStyle="1" w:styleId="Pa2">
    <w:name w:val="Pa2"/>
    <w:basedOn w:val="Default"/>
    <w:next w:val="Default"/>
    <w:uiPriority w:val="99"/>
    <w:rsid w:val="00D61C52"/>
    <w:pPr>
      <w:spacing w:line="241" w:lineRule="atLeast"/>
    </w:pPr>
    <w:rPr>
      <w:rFonts w:cs="Times New Roman"/>
      <w:color w:val="auto"/>
    </w:rPr>
  </w:style>
  <w:style w:type="character" w:customStyle="1" w:styleId="A3">
    <w:name w:val="A3"/>
    <w:uiPriority w:val="99"/>
    <w:rsid w:val="00D61C52"/>
    <w:rPr>
      <w:rFonts w:cs="GT America"/>
      <w:color w:val="000000"/>
      <w:u w:val="single"/>
    </w:rPr>
  </w:style>
  <w:style w:type="paragraph" w:customStyle="1" w:styleId="paragraph">
    <w:name w:val="paragraph"/>
    <w:basedOn w:val="Normal"/>
    <w:rsid w:val="003677EB"/>
    <w:pPr>
      <w:spacing w:before="100" w:beforeAutospacing="1" w:after="100" w:afterAutospacing="1"/>
    </w:pPr>
  </w:style>
  <w:style w:type="character" w:customStyle="1" w:styleId="normaltextrun">
    <w:name w:val="normaltextrun"/>
    <w:basedOn w:val="DefaultParagraphFont"/>
    <w:rsid w:val="003677EB"/>
  </w:style>
  <w:style w:type="character" w:customStyle="1" w:styleId="eop">
    <w:name w:val="eop"/>
    <w:basedOn w:val="DefaultParagraphFont"/>
    <w:rsid w:val="003677EB"/>
  </w:style>
  <w:style w:type="character" w:customStyle="1" w:styleId="scxw107196769">
    <w:name w:val="scxw107196769"/>
    <w:basedOn w:val="DefaultParagraphFont"/>
    <w:rsid w:val="003677EB"/>
  </w:style>
  <w:style w:type="paragraph" w:customStyle="1" w:styleId="xmsonormal">
    <w:name w:val="x_msonormal"/>
    <w:basedOn w:val="Normal"/>
    <w:rsid w:val="006403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24">
      <w:bodyDiv w:val="1"/>
      <w:marLeft w:val="0"/>
      <w:marRight w:val="0"/>
      <w:marTop w:val="0"/>
      <w:marBottom w:val="0"/>
      <w:divBdr>
        <w:top w:val="none" w:sz="0" w:space="0" w:color="auto"/>
        <w:left w:val="none" w:sz="0" w:space="0" w:color="auto"/>
        <w:bottom w:val="none" w:sz="0" w:space="0" w:color="auto"/>
        <w:right w:val="none" w:sz="0" w:space="0" w:color="auto"/>
      </w:divBdr>
    </w:div>
    <w:div w:id="20010303">
      <w:bodyDiv w:val="1"/>
      <w:marLeft w:val="0"/>
      <w:marRight w:val="0"/>
      <w:marTop w:val="0"/>
      <w:marBottom w:val="0"/>
      <w:divBdr>
        <w:top w:val="none" w:sz="0" w:space="0" w:color="auto"/>
        <w:left w:val="none" w:sz="0" w:space="0" w:color="auto"/>
        <w:bottom w:val="none" w:sz="0" w:space="0" w:color="auto"/>
        <w:right w:val="none" w:sz="0" w:space="0" w:color="auto"/>
      </w:divBdr>
    </w:div>
    <w:div w:id="21370944">
      <w:bodyDiv w:val="1"/>
      <w:marLeft w:val="0"/>
      <w:marRight w:val="0"/>
      <w:marTop w:val="0"/>
      <w:marBottom w:val="0"/>
      <w:divBdr>
        <w:top w:val="none" w:sz="0" w:space="0" w:color="auto"/>
        <w:left w:val="none" w:sz="0" w:space="0" w:color="auto"/>
        <w:bottom w:val="none" w:sz="0" w:space="0" w:color="auto"/>
        <w:right w:val="none" w:sz="0" w:space="0" w:color="auto"/>
      </w:divBdr>
    </w:div>
    <w:div w:id="21443895">
      <w:bodyDiv w:val="1"/>
      <w:marLeft w:val="0"/>
      <w:marRight w:val="0"/>
      <w:marTop w:val="0"/>
      <w:marBottom w:val="0"/>
      <w:divBdr>
        <w:top w:val="none" w:sz="0" w:space="0" w:color="auto"/>
        <w:left w:val="none" w:sz="0" w:space="0" w:color="auto"/>
        <w:bottom w:val="none" w:sz="0" w:space="0" w:color="auto"/>
        <w:right w:val="none" w:sz="0" w:space="0" w:color="auto"/>
      </w:divBdr>
    </w:div>
    <w:div w:id="37317291">
      <w:bodyDiv w:val="1"/>
      <w:marLeft w:val="0"/>
      <w:marRight w:val="0"/>
      <w:marTop w:val="0"/>
      <w:marBottom w:val="0"/>
      <w:divBdr>
        <w:top w:val="none" w:sz="0" w:space="0" w:color="auto"/>
        <w:left w:val="none" w:sz="0" w:space="0" w:color="auto"/>
        <w:bottom w:val="none" w:sz="0" w:space="0" w:color="auto"/>
        <w:right w:val="none" w:sz="0" w:space="0" w:color="auto"/>
      </w:divBdr>
      <w:divsChild>
        <w:div w:id="1816870267">
          <w:marLeft w:val="0"/>
          <w:marRight w:val="0"/>
          <w:marTop w:val="0"/>
          <w:marBottom w:val="0"/>
          <w:divBdr>
            <w:top w:val="none" w:sz="0" w:space="0" w:color="auto"/>
            <w:left w:val="none" w:sz="0" w:space="0" w:color="auto"/>
            <w:bottom w:val="none" w:sz="0" w:space="0" w:color="auto"/>
            <w:right w:val="none" w:sz="0" w:space="0" w:color="auto"/>
          </w:divBdr>
        </w:div>
        <w:div w:id="806163317">
          <w:marLeft w:val="0"/>
          <w:marRight w:val="0"/>
          <w:marTop w:val="0"/>
          <w:marBottom w:val="0"/>
          <w:divBdr>
            <w:top w:val="none" w:sz="0" w:space="0" w:color="auto"/>
            <w:left w:val="none" w:sz="0" w:space="0" w:color="auto"/>
            <w:bottom w:val="none" w:sz="0" w:space="0" w:color="auto"/>
            <w:right w:val="none" w:sz="0" w:space="0" w:color="auto"/>
          </w:divBdr>
        </w:div>
        <w:div w:id="110175978">
          <w:marLeft w:val="0"/>
          <w:marRight w:val="0"/>
          <w:marTop w:val="0"/>
          <w:marBottom w:val="0"/>
          <w:divBdr>
            <w:top w:val="none" w:sz="0" w:space="0" w:color="auto"/>
            <w:left w:val="none" w:sz="0" w:space="0" w:color="auto"/>
            <w:bottom w:val="none" w:sz="0" w:space="0" w:color="auto"/>
            <w:right w:val="none" w:sz="0" w:space="0" w:color="auto"/>
          </w:divBdr>
        </w:div>
        <w:div w:id="1739478189">
          <w:marLeft w:val="0"/>
          <w:marRight w:val="0"/>
          <w:marTop w:val="0"/>
          <w:marBottom w:val="0"/>
          <w:divBdr>
            <w:top w:val="none" w:sz="0" w:space="0" w:color="auto"/>
            <w:left w:val="none" w:sz="0" w:space="0" w:color="auto"/>
            <w:bottom w:val="none" w:sz="0" w:space="0" w:color="auto"/>
            <w:right w:val="none" w:sz="0" w:space="0" w:color="auto"/>
          </w:divBdr>
        </w:div>
      </w:divsChild>
    </w:div>
    <w:div w:id="42607824">
      <w:bodyDiv w:val="1"/>
      <w:marLeft w:val="0"/>
      <w:marRight w:val="0"/>
      <w:marTop w:val="0"/>
      <w:marBottom w:val="0"/>
      <w:divBdr>
        <w:top w:val="none" w:sz="0" w:space="0" w:color="auto"/>
        <w:left w:val="none" w:sz="0" w:space="0" w:color="auto"/>
        <w:bottom w:val="none" w:sz="0" w:space="0" w:color="auto"/>
        <w:right w:val="none" w:sz="0" w:space="0" w:color="auto"/>
      </w:divBdr>
    </w:div>
    <w:div w:id="47338582">
      <w:bodyDiv w:val="1"/>
      <w:marLeft w:val="0"/>
      <w:marRight w:val="0"/>
      <w:marTop w:val="0"/>
      <w:marBottom w:val="0"/>
      <w:divBdr>
        <w:top w:val="none" w:sz="0" w:space="0" w:color="auto"/>
        <w:left w:val="none" w:sz="0" w:space="0" w:color="auto"/>
        <w:bottom w:val="none" w:sz="0" w:space="0" w:color="auto"/>
        <w:right w:val="none" w:sz="0" w:space="0" w:color="auto"/>
      </w:divBdr>
    </w:div>
    <w:div w:id="50466821">
      <w:bodyDiv w:val="1"/>
      <w:marLeft w:val="0"/>
      <w:marRight w:val="0"/>
      <w:marTop w:val="0"/>
      <w:marBottom w:val="0"/>
      <w:divBdr>
        <w:top w:val="none" w:sz="0" w:space="0" w:color="auto"/>
        <w:left w:val="none" w:sz="0" w:space="0" w:color="auto"/>
        <w:bottom w:val="none" w:sz="0" w:space="0" w:color="auto"/>
        <w:right w:val="none" w:sz="0" w:space="0" w:color="auto"/>
      </w:divBdr>
    </w:div>
    <w:div w:id="53819869">
      <w:bodyDiv w:val="1"/>
      <w:marLeft w:val="0"/>
      <w:marRight w:val="0"/>
      <w:marTop w:val="0"/>
      <w:marBottom w:val="0"/>
      <w:divBdr>
        <w:top w:val="none" w:sz="0" w:space="0" w:color="auto"/>
        <w:left w:val="none" w:sz="0" w:space="0" w:color="auto"/>
        <w:bottom w:val="none" w:sz="0" w:space="0" w:color="auto"/>
        <w:right w:val="none" w:sz="0" w:space="0" w:color="auto"/>
      </w:divBdr>
    </w:div>
    <w:div w:id="58133480">
      <w:bodyDiv w:val="1"/>
      <w:marLeft w:val="0"/>
      <w:marRight w:val="0"/>
      <w:marTop w:val="0"/>
      <w:marBottom w:val="0"/>
      <w:divBdr>
        <w:top w:val="none" w:sz="0" w:space="0" w:color="auto"/>
        <w:left w:val="none" w:sz="0" w:space="0" w:color="auto"/>
        <w:bottom w:val="none" w:sz="0" w:space="0" w:color="auto"/>
        <w:right w:val="none" w:sz="0" w:space="0" w:color="auto"/>
      </w:divBdr>
    </w:div>
    <w:div w:id="63650578">
      <w:bodyDiv w:val="1"/>
      <w:marLeft w:val="0"/>
      <w:marRight w:val="0"/>
      <w:marTop w:val="0"/>
      <w:marBottom w:val="0"/>
      <w:divBdr>
        <w:top w:val="none" w:sz="0" w:space="0" w:color="auto"/>
        <w:left w:val="none" w:sz="0" w:space="0" w:color="auto"/>
        <w:bottom w:val="none" w:sz="0" w:space="0" w:color="auto"/>
        <w:right w:val="none" w:sz="0" w:space="0" w:color="auto"/>
      </w:divBdr>
    </w:div>
    <w:div w:id="72435229">
      <w:bodyDiv w:val="1"/>
      <w:marLeft w:val="0"/>
      <w:marRight w:val="0"/>
      <w:marTop w:val="0"/>
      <w:marBottom w:val="0"/>
      <w:divBdr>
        <w:top w:val="none" w:sz="0" w:space="0" w:color="auto"/>
        <w:left w:val="none" w:sz="0" w:space="0" w:color="auto"/>
        <w:bottom w:val="none" w:sz="0" w:space="0" w:color="auto"/>
        <w:right w:val="none" w:sz="0" w:space="0" w:color="auto"/>
      </w:divBdr>
    </w:div>
    <w:div w:id="82650156">
      <w:bodyDiv w:val="1"/>
      <w:marLeft w:val="0"/>
      <w:marRight w:val="0"/>
      <w:marTop w:val="0"/>
      <w:marBottom w:val="0"/>
      <w:divBdr>
        <w:top w:val="none" w:sz="0" w:space="0" w:color="auto"/>
        <w:left w:val="none" w:sz="0" w:space="0" w:color="auto"/>
        <w:bottom w:val="none" w:sz="0" w:space="0" w:color="auto"/>
        <w:right w:val="none" w:sz="0" w:space="0" w:color="auto"/>
      </w:divBdr>
    </w:div>
    <w:div w:id="106895189">
      <w:bodyDiv w:val="1"/>
      <w:marLeft w:val="0"/>
      <w:marRight w:val="0"/>
      <w:marTop w:val="0"/>
      <w:marBottom w:val="0"/>
      <w:divBdr>
        <w:top w:val="none" w:sz="0" w:space="0" w:color="auto"/>
        <w:left w:val="none" w:sz="0" w:space="0" w:color="auto"/>
        <w:bottom w:val="none" w:sz="0" w:space="0" w:color="auto"/>
        <w:right w:val="none" w:sz="0" w:space="0" w:color="auto"/>
      </w:divBdr>
    </w:div>
    <w:div w:id="111898200">
      <w:bodyDiv w:val="1"/>
      <w:marLeft w:val="0"/>
      <w:marRight w:val="0"/>
      <w:marTop w:val="0"/>
      <w:marBottom w:val="0"/>
      <w:divBdr>
        <w:top w:val="none" w:sz="0" w:space="0" w:color="auto"/>
        <w:left w:val="none" w:sz="0" w:space="0" w:color="auto"/>
        <w:bottom w:val="none" w:sz="0" w:space="0" w:color="auto"/>
        <w:right w:val="none" w:sz="0" w:space="0" w:color="auto"/>
      </w:divBdr>
    </w:div>
    <w:div w:id="119882126">
      <w:bodyDiv w:val="1"/>
      <w:marLeft w:val="0"/>
      <w:marRight w:val="0"/>
      <w:marTop w:val="0"/>
      <w:marBottom w:val="0"/>
      <w:divBdr>
        <w:top w:val="none" w:sz="0" w:space="0" w:color="auto"/>
        <w:left w:val="none" w:sz="0" w:space="0" w:color="auto"/>
        <w:bottom w:val="none" w:sz="0" w:space="0" w:color="auto"/>
        <w:right w:val="none" w:sz="0" w:space="0" w:color="auto"/>
      </w:divBdr>
    </w:div>
    <w:div w:id="130288549">
      <w:bodyDiv w:val="1"/>
      <w:marLeft w:val="0"/>
      <w:marRight w:val="0"/>
      <w:marTop w:val="0"/>
      <w:marBottom w:val="0"/>
      <w:divBdr>
        <w:top w:val="none" w:sz="0" w:space="0" w:color="auto"/>
        <w:left w:val="none" w:sz="0" w:space="0" w:color="auto"/>
        <w:bottom w:val="none" w:sz="0" w:space="0" w:color="auto"/>
        <w:right w:val="none" w:sz="0" w:space="0" w:color="auto"/>
      </w:divBdr>
    </w:div>
    <w:div w:id="132069642">
      <w:bodyDiv w:val="1"/>
      <w:marLeft w:val="0"/>
      <w:marRight w:val="0"/>
      <w:marTop w:val="0"/>
      <w:marBottom w:val="0"/>
      <w:divBdr>
        <w:top w:val="none" w:sz="0" w:space="0" w:color="auto"/>
        <w:left w:val="none" w:sz="0" w:space="0" w:color="auto"/>
        <w:bottom w:val="none" w:sz="0" w:space="0" w:color="auto"/>
        <w:right w:val="none" w:sz="0" w:space="0" w:color="auto"/>
      </w:divBdr>
    </w:div>
    <w:div w:id="144595016">
      <w:bodyDiv w:val="1"/>
      <w:marLeft w:val="0"/>
      <w:marRight w:val="0"/>
      <w:marTop w:val="0"/>
      <w:marBottom w:val="0"/>
      <w:divBdr>
        <w:top w:val="none" w:sz="0" w:space="0" w:color="auto"/>
        <w:left w:val="none" w:sz="0" w:space="0" w:color="auto"/>
        <w:bottom w:val="none" w:sz="0" w:space="0" w:color="auto"/>
        <w:right w:val="none" w:sz="0" w:space="0" w:color="auto"/>
      </w:divBdr>
    </w:div>
    <w:div w:id="147983524">
      <w:bodyDiv w:val="1"/>
      <w:marLeft w:val="0"/>
      <w:marRight w:val="0"/>
      <w:marTop w:val="0"/>
      <w:marBottom w:val="0"/>
      <w:divBdr>
        <w:top w:val="none" w:sz="0" w:space="0" w:color="auto"/>
        <w:left w:val="none" w:sz="0" w:space="0" w:color="auto"/>
        <w:bottom w:val="none" w:sz="0" w:space="0" w:color="auto"/>
        <w:right w:val="none" w:sz="0" w:space="0" w:color="auto"/>
      </w:divBdr>
    </w:div>
    <w:div w:id="150340328">
      <w:bodyDiv w:val="1"/>
      <w:marLeft w:val="0"/>
      <w:marRight w:val="0"/>
      <w:marTop w:val="0"/>
      <w:marBottom w:val="0"/>
      <w:divBdr>
        <w:top w:val="none" w:sz="0" w:space="0" w:color="auto"/>
        <w:left w:val="none" w:sz="0" w:space="0" w:color="auto"/>
        <w:bottom w:val="none" w:sz="0" w:space="0" w:color="auto"/>
        <w:right w:val="none" w:sz="0" w:space="0" w:color="auto"/>
      </w:divBdr>
    </w:div>
    <w:div w:id="152062866">
      <w:bodyDiv w:val="1"/>
      <w:marLeft w:val="0"/>
      <w:marRight w:val="0"/>
      <w:marTop w:val="0"/>
      <w:marBottom w:val="0"/>
      <w:divBdr>
        <w:top w:val="none" w:sz="0" w:space="0" w:color="auto"/>
        <w:left w:val="none" w:sz="0" w:space="0" w:color="auto"/>
        <w:bottom w:val="none" w:sz="0" w:space="0" w:color="auto"/>
        <w:right w:val="none" w:sz="0" w:space="0" w:color="auto"/>
      </w:divBdr>
    </w:div>
    <w:div w:id="170334445">
      <w:bodyDiv w:val="1"/>
      <w:marLeft w:val="0"/>
      <w:marRight w:val="0"/>
      <w:marTop w:val="0"/>
      <w:marBottom w:val="0"/>
      <w:divBdr>
        <w:top w:val="none" w:sz="0" w:space="0" w:color="auto"/>
        <w:left w:val="none" w:sz="0" w:space="0" w:color="auto"/>
        <w:bottom w:val="none" w:sz="0" w:space="0" w:color="auto"/>
        <w:right w:val="none" w:sz="0" w:space="0" w:color="auto"/>
      </w:divBdr>
    </w:div>
    <w:div w:id="175656030">
      <w:bodyDiv w:val="1"/>
      <w:marLeft w:val="0"/>
      <w:marRight w:val="0"/>
      <w:marTop w:val="0"/>
      <w:marBottom w:val="0"/>
      <w:divBdr>
        <w:top w:val="none" w:sz="0" w:space="0" w:color="auto"/>
        <w:left w:val="none" w:sz="0" w:space="0" w:color="auto"/>
        <w:bottom w:val="none" w:sz="0" w:space="0" w:color="auto"/>
        <w:right w:val="none" w:sz="0" w:space="0" w:color="auto"/>
      </w:divBdr>
    </w:div>
    <w:div w:id="188763168">
      <w:bodyDiv w:val="1"/>
      <w:marLeft w:val="0"/>
      <w:marRight w:val="0"/>
      <w:marTop w:val="0"/>
      <w:marBottom w:val="0"/>
      <w:divBdr>
        <w:top w:val="none" w:sz="0" w:space="0" w:color="auto"/>
        <w:left w:val="none" w:sz="0" w:space="0" w:color="auto"/>
        <w:bottom w:val="none" w:sz="0" w:space="0" w:color="auto"/>
        <w:right w:val="none" w:sz="0" w:space="0" w:color="auto"/>
      </w:divBdr>
    </w:div>
    <w:div w:id="198278128">
      <w:bodyDiv w:val="1"/>
      <w:marLeft w:val="0"/>
      <w:marRight w:val="0"/>
      <w:marTop w:val="0"/>
      <w:marBottom w:val="0"/>
      <w:divBdr>
        <w:top w:val="none" w:sz="0" w:space="0" w:color="auto"/>
        <w:left w:val="none" w:sz="0" w:space="0" w:color="auto"/>
        <w:bottom w:val="none" w:sz="0" w:space="0" w:color="auto"/>
        <w:right w:val="none" w:sz="0" w:space="0" w:color="auto"/>
      </w:divBdr>
    </w:div>
    <w:div w:id="241984983">
      <w:bodyDiv w:val="1"/>
      <w:marLeft w:val="0"/>
      <w:marRight w:val="0"/>
      <w:marTop w:val="0"/>
      <w:marBottom w:val="0"/>
      <w:divBdr>
        <w:top w:val="none" w:sz="0" w:space="0" w:color="auto"/>
        <w:left w:val="none" w:sz="0" w:space="0" w:color="auto"/>
        <w:bottom w:val="none" w:sz="0" w:space="0" w:color="auto"/>
        <w:right w:val="none" w:sz="0" w:space="0" w:color="auto"/>
      </w:divBdr>
      <w:divsChild>
        <w:div w:id="1706445566">
          <w:marLeft w:val="0"/>
          <w:marRight w:val="0"/>
          <w:marTop w:val="0"/>
          <w:marBottom w:val="0"/>
          <w:divBdr>
            <w:top w:val="none" w:sz="0" w:space="0" w:color="auto"/>
            <w:left w:val="none" w:sz="0" w:space="0" w:color="auto"/>
            <w:bottom w:val="none" w:sz="0" w:space="0" w:color="auto"/>
            <w:right w:val="none" w:sz="0" w:space="0" w:color="auto"/>
          </w:divBdr>
        </w:div>
        <w:div w:id="398213784">
          <w:marLeft w:val="0"/>
          <w:marRight w:val="0"/>
          <w:marTop w:val="0"/>
          <w:marBottom w:val="0"/>
          <w:divBdr>
            <w:top w:val="none" w:sz="0" w:space="0" w:color="auto"/>
            <w:left w:val="none" w:sz="0" w:space="0" w:color="auto"/>
            <w:bottom w:val="none" w:sz="0" w:space="0" w:color="auto"/>
            <w:right w:val="none" w:sz="0" w:space="0" w:color="auto"/>
          </w:divBdr>
        </w:div>
        <w:div w:id="1393237799">
          <w:marLeft w:val="0"/>
          <w:marRight w:val="0"/>
          <w:marTop w:val="0"/>
          <w:marBottom w:val="0"/>
          <w:divBdr>
            <w:top w:val="none" w:sz="0" w:space="0" w:color="auto"/>
            <w:left w:val="none" w:sz="0" w:space="0" w:color="auto"/>
            <w:bottom w:val="none" w:sz="0" w:space="0" w:color="auto"/>
            <w:right w:val="none" w:sz="0" w:space="0" w:color="auto"/>
          </w:divBdr>
        </w:div>
        <w:div w:id="947932529">
          <w:marLeft w:val="0"/>
          <w:marRight w:val="0"/>
          <w:marTop w:val="0"/>
          <w:marBottom w:val="0"/>
          <w:divBdr>
            <w:top w:val="none" w:sz="0" w:space="0" w:color="auto"/>
            <w:left w:val="none" w:sz="0" w:space="0" w:color="auto"/>
            <w:bottom w:val="none" w:sz="0" w:space="0" w:color="auto"/>
            <w:right w:val="none" w:sz="0" w:space="0" w:color="auto"/>
          </w:divBdr>
        </w:div>
        <w:div w:id="394353331">
          <w:marLeft w:val="0"/>
          <w:marRight w:val="0"/>
          <w:marTop w:val="0"/>
          <w:marBottom w:val="0"/>
          <w:divBdr>
            <w:top w:val="none" w:sz="0" w:space="0" w:color="auto"/>
            <w:left w:val="none" w:sz="0" w:space="0" w:color="auto"/>
            <w:bottom w:val="none" w:sz="0" w:space="0" w:color="auto"/>
            <w:right w:val="none" w:sz="0" w:space="0" w:color="auto"/>
          </w:divBdr>
        </w:div>
        <w:div w:id="959140954">
          <w:marLeft w:val="0"/>
          <w:marRight w:val="0"/>
          <w:marTop w:val="0"/>
          <w:marBottom w:val="0"/>
          <w:divBdr>
            <w:top w:val="none" w:sz="0" w:space="0" w:color="auto"/>
            <w:left w:val="none" w:sz="0" w:space="0" w:color="auto"/>
            <w:bottom w:val="none" w:sz="0" w:space="0" w:color="auto"/>
            <w:right w:val="none" w:sz="0" w:space="0" w:color="auto"/>
          </w:divBdr>
        </w:div>
        <w:div w:id="516693342">
          <w:marLeft w:val="0"/>
          <w:marRight w:val="0"/>
          <w:marTop w:val="0"/>
          <w:marBottom w:val="0"/>
          <w:divBdr>
            <w:top w:val="none" w:sz="0" w:space="0" w:color="auto"/>
            <w:left w:val="none" w:sz="0" w:space="0" w:color="auto"/>
            <w:bottom w:val="none" w:sz="0" w:space="0" w:color="auto"/>
            <w:right w:val="none" w:sz="0" w:space="0" w:color="auto"/>
          </w:divBdr>
        </w:div>
        <w:div w:id="510686054">
          <w:marLeft w:val="0"/>
          <w:marRight w:val="0"/>
          <w:marTop w:val="0"/>
          <w:marBottom w:val="0"/>
          <w:divBdr>
            <w:top w:val="none" w:sz="0" w:space="0" w:color="auto"/>
            <w:left w:val="none" w:sz="0" w:space="0" w:color="auto"/>
            <w:bottom w:val="none" w:sz="0" w:space="0" w:color="auto"/>
            <w:right w:val="none" w:sz="0" w:space="0" w:color="auto"/>
          </w:divBdr>
        </w:div>
        <w:div w:id="891959150">
          <w:marLeft w:val="0"/>
          <w:marRight w:val="0"/>
          <w:marTop w:val="0"/>
          <w:marBottom w:val="0"/>
          <w:divBdr>
            <w:top w:val="none" w:sz="0" w:space="0" w:color="auto"/>
            <w:left w:val="none" w:sz="0" w:space="0" w:color="auto"/>
            <w:bottom w:val="none" w:sz="0" w:space="0" w:color="auto"/>
            <w:right w:val="none" w:sz="0" w:space="0" w:color="auto"/>
          </w:divBdr>
        </w:div>
        <w:div w:id="350572274">
          <w:marLeft w:val="0"/>
          <w:marRight w:val="0"/>
          <w:marTop w:val="0"/>
          <w:marBottom w:val="0"/>
          <w:divBdr>
            <w:top w:val="none" w:sz="0" w:space="0" w:color="auto"/>
            <w:left w:val="none" w:sz="0" w:space="0" w:color="auto"/>
            <w:bottom w:val="none" w:sz="0" w:space="0" w:color="auto"/>
            <w:right w:val="none" w:sz="0" w:space="0" w:color="auto"/>
          </w:divBdr>
        </w:div>
        <w:div w:id="1256599595">
          <w:marLeft w:val="0"/>
          <w:marRight w:val="0"/>
          <w:marTop w:val="0"/>
          <w:marBottom w:val="0"/>
          <w:divBdr>
            <w:top w:val="none" w:sz="0" w:space="0" w:color="auto"/>
            <w:left w:val="none" w:sz="0" w:space="0" w:color="auto"/>
            <w:bottom w:val="none" w:sz="0" w:space="0" w:color="auto"/>
            <w:right w:val="none" w:sz="0" w:space="0" w:color="auto"/>
          </w:divBdr>
        </w:div>
        <w:div w:id="165756867">
          <w:marLeft w:val="0"/>
          <w:marRight w:val="0"/>
          <w:marTop w:val="0"/>
          <w:marBottom w:val="0"/>
          <w:divBdr>
            <w:top w:val="none" w:sz="0" w:space="0" w:color="auto"/>
            <w:left w:val="none" w:sz="0" w:space="0" w:color="auto"/>
            <w:bottom w:val="none" w:sz="0" w:space="0" w:color="auto"/>
            <w:right w:val="none" w:sz="0" w:space="0" w:color="auto"/>
          </w:divBdr>
        </w:div>
        <w:div w:id="823930342">
          <w:marLeft w:val="0"/>
          <w:marRight w:val="0"/>
          <w:marTop w:val="0"/>
          <w:marBottom w:val="0"/>
          <w:divBdr>
            <w:top w:val="none" w:sz="0" w:space="0" w:color="auto"/>
            <w:left w:val="none" w:sz="0" w:space="0" w:color="auto"/>
            <w:bottom w:val="none" w:sz="0" w:space="0" w:color="auto"/>
            <w:right w:val="none" w:sz="0" w:space="0" w:color="auto"/>
          </w:divBdr>
        </w:div>
        <w:div w:id="1532258095">
          <w:marLeft w:val="0"/>
          <w:marRight w:val="0"/>
          <w:marTop w:val="0"/>
          <w:marBottom w:val="0"/>
          <w:divBdr>
            <w:top w:val="none" w:sz="0" w:space="0" w:color="auto"/>
            <w:left w:val="none" w:sz="0" w:space="0" w:color="auto"/>
            <w:bottom w:val="none" w:sz="0" w:space="0" w:color="auto"/>
            <w:right w:val="none" w:sz="0" w:space="0" w:color="auto"/>
          </w:divBdr>
        </w:div>
        <w:div w:id="430778359">
          <w:marLeft w:val="0"/>
          <w:marRight w:val="0"/>
          <w:marTop w:val="0"/>
          <w:marBottom w:val="0"/>
          <w:divBdr>
            <w:top w:val="none" w:sz="0" w:space="0" w:color="auto"/>
            <w:left w:val="none" w:sz="0" w:space="0" w:color="auto"/>
            <w:bottom w:val="none" w:sz="0" w:space="0" w:color="auto"/>
            <w:right w:val="none" w:sz="0" w:space="0" w:color="auto"/>
          </w:divBdr>
        </w:div>
        <w:div w:id="1100223814">
          <w:marLeft w:val="0"/>
          <w:marRight w:val="0"/>
          <w:marTop w:val="0"/>
          <w:marBottom w:val="0"/>
          <w:divBdr>
            <w:top w:val="none" w:sz="0" w:space="0" w:color="auto"/>
            <w:left w:val="none" w:sz="0" w:space="0" w:color="auto"/>
            <w:bottom w:val="none" w:sz="0" w:space="0" w:color="auto"/>
            <w:right w:val="none" w:sz="0" w:space="0" w:color="auto"/>
          </w:divBdr>
        </w:div>
        <w:div w:id="766731478">
          <w:marLeft w:val="0"/>
          <w:marRight w:val="0"/>
          <w:marTop w:val="0"/>
          <w:marBottom w:val="0"/>
          <w:divBdr>
            <w:top w:val="none" w:sz="0" w:space="0" w:color="auto"/>
            <w:left w:val="none" w:sz="0" w:space="0" w:color="auto"/>
            <w:bottom w:val="none" w:sz="0" w:space="0" w:color="auto"/>
            <w:right w:val="none" w:sz="0" w:space="0" w:color="auto"/>
          </w:divBdr>
        </w:div>
        <w:div w:id="174737343">
          <w:marLeft w:val="0"/>
          <w:marRight w:val="0"/>
          <w:marTop w:val="0"/>
          <w:marBottom w:val="0"/>
          <w:divBdr>
            <w:top w:val="none" w:sz="0" w:space="0" w:color="auto"/>
            <w:left w:val="none" w:sz="0" w:space="0" w:color="auto"/>
            <w:bottom w:val="none" w:sz="0" w:space="0" w:color="auto"/>
            <w:right w:val="none" w:sz="0" w:space="0" w:color="auto"/>
          </w:divBdr>
        </w:div>
        <w:div w:id="2112117625">
          <w:marLeft w:val="0"/>
          <w:marRight w:val="0"/>
          <w:marTop w:val="0"/>
          <w:marBottom w:val="0"/>
          <w:divBdr>
            <w:top w:val="none" w:sz="0" w:space="0" w:color="auto"/>
            <w:left w:val="none" w:sz="0" w:space="0" w:color="auto"/>
            <w:bottom w:val="none" w:sz="0" w:space="0" w:color="auto"/>
            <w:right w:val="none" w:sz="0" w:space="0" w:color="auto"/>
          </w:divBdr>
        </w:div>
        <w:div w:id="1342396043">
          <w:marLeft w:val="0"/>
          <w:marRight w:val="0"/>
          <w:marTop w:val="0"/>
          <w:marBottom w:val="0"/>
          <w:divBdr>
            <w:top w:val="none" w:sz="0" w:space="0" w:color="auto"/>
            <w:left w:val="none" w:sz="0" w:space="0" w:color="auto"/>
            <w:bottom w:val="none" w:sz="0" w:space="0" w:color="auto"/>
            <w:right w:val="none" w:sz="0" w:space="0" w:color="auto"/>
          </w:divBdr>
        </w:div>
        <w:div w:id="1040864370">
          <w:marLeft w:val="0"/>
          <w:marRight w:val="0"/>
          <w:marTop w:val="0"/>
          <w:marBottom w:val="0"/>
          <w:divBdr>
            <w:top w:val="none" w:sz="0" w:space="0" w:color="auto"/>
            <w:left w:val="none" w:sz="0" w:space="0" w:color="auto"/>
            <w:bottom w:val="none" w:sz="0" w:space="0" w:color="auto"/>
            <w:right w:val="none" w:sz="0" w:space="0" w:color="auto"/>
          </w:divBdr>
        </w:div>
        <w:div w:id="1125924284">
          <w:marLeft w:val="0"/>
          <w:marRight w:val="0"/>
          <w:marTop w:val="0"/>
          <w:marBottom w:val="0"/>
          <w:divBdr>
            <w:top w:val="none" w:sz="0" w:space="0" w:color="auto"/>
            <w:left w:val="none" w:sz="0" w:space="0" w:color="auto"/>
            <w:bottom w:val="none" w:sz="0" w:space="0" w:color="auto"/>
            <w:right w:val="none" w:sz="0" w:space="0" w:color="auto"/>
          </w:divBdr>
        </w:div>
        <w:div w:id="1697345078">
          <w:marLeft w:val="0"/>
          <w:marRight w:val="0"/>
          <w:marTop w:val="0"/>
          <w:marBottom w:val="0"/>
          <w:divBdr>
            <w:top w:val="none" w:sz="0" w:space="0" w:color="auto"/>
            <w:left w:val="none" w:sz="0" w:space="0" w:color="auto"/>
            <w:bottom w:val="none" w:sz="0" w:space="0" w:color="auto"/>
            <w:right w:val="none" w:sz="0" w:space="0" w:color="auto"/>
          </w:divBdr>
        </w:div>
        <w:div w:id="667904581">
          <w:marLeft w:val="0"/>
          <w:marRight w:val="0"/>
          <w:marTop w:val="0"/>
          <w:marBottom w:val="0"/>
          <w:divBdr>
            <w:top w:val="none" w:sz="0" w:space="0" w:color="auto"/>
            <w:left w:val="none" w:sz="0" w:space="0" w:color="auto"/>
            <w:bottom w:val="none" w:sz="0" w:space="0" w:color="auto"/>
            <w:right w:val="none" w:sz="0" w:space="0" w:color="auto"/>
          </w:divBdr>
        </w:div>
        <w:div w:id="81535746">
          <w:marLeft w:val="0"/>
          <w:marRight w:val="0"/>
          <w:marTop w:val="0"/>
          <w:marBottom w:val="0"/>
          <w:divBdr>
            <w:top w:val="none" w:sz="0" w:space="0" w:color="auto"/>
            <w:left w:val="none" w:sz="0" w:space="0" w:color="auto"/>
            <w:bottom w:val="none" w:sz="0" w:space="0" w:color="auto"/>
            <w:right w:val="none" w:sz="0" w:space="0" w:color="auto"/>
          </w:divBdr>
        </w:div>
        <w:div w:id="104859285">
          <w:marLeft w:val="0"/>
          <w:marRight w:val="0"/>
          <w:marTop w:val="0"/>
          <w:marBottom w:val="0"/>
          <w:divBdr>
            <w:top w:val="none" w:sz="0" w:space="0" w:color="auto"/>
            <w:left w:val="none" w:sz="0" w:space="0" w:color="auto"/>
            <w:bottom w:val="none" w:sz="0" w:space="0" w:color="auto"/>
            <w:right w:val="none" w:sz="0" w:space="0" w:color="auto"/>
          </w:divBdr>
        </w:div>
        <w:div w:id="354503090">
          <w:marLeft w:val="0"/>
          <w:marRight w:val="0"/>
          <w:marTop w:val="0"/>
          <w:marBottom w:val="0"/>
          <w:divBdr>
            <w:top w:val="none" w:sz="0" w:space="0" w:color="auto"/>
            <w:left w:val="none" w:sz="0" w:space="0" w:color="auto"/>
            <w:bottom w:val="none" w:sz="0" w:space="0" w:color="auto"/>
            <w:right w:val="none" w:sz="0" w:space="0" w:color="auto"/>
          </w:divBdr>
        </w:div>
        <w:div w:id="1138959629">
          <w:marLeft w:val="0"/>
          <w:marRight w:val="0"/>
          <w:marTop w:val="0"/>
          <w:marBottom w:val="0"/>
          <w:divBdr>
            <w:top w:val="none" w:sz="0" w:space="0" w:color="auto"/>
            <w:left w:val="none" w:sz="0" w:space="0" w:color="auto"/>
            <w:bottom w:val="none" w:sz="0" w:space="0" w:color="auto"/>
            <w:right w:val="none" w:sz="0" w:space="0" w:color="auto"/>
          </w:divBdr>
        </w:div>
        <w:div w:id="71856016">
          <w:marLeft w:val="0"/>
          <w:marRight w:val="0"/>
          <w:marTop w:val="0"/>
          <w:marBottom w:val="0"/>
          <w:divBdr>
            <w:top w:val="none" w:sz="0" w:space="0" w:color="auto"/>
            <w:left w:val="none" w:sz="0" w:space="0" w:color="auto"/>
            <w:bottom w:val="none" w:sz="0" w:space="0" w:color="auto"/>
            <w:right w:val="none" w:sz="0" w:space="0" w:color="auto"/>
          </w:divBdr>
        </w:div>
        <w:div w:id="412046314">
          <w:marLeft w:val="0"/>
          <w:marRight w:val="0"/>
          <w:marTop w:val="0"/>
          <w:marBottom w:val="0"/>
          <w:divBdr>
            <w:top w:val="none" w:sz="0" w:space="0" w:color="auto"/>
            <w:left w:val="none" w:sz="0" w:space="0" w:color="auto"/>
            <w:bottom w:val="none" w:sz="0" w:space="0" w:color="auto"/>
            <w:right w:val="none" w:sz="0" w:space="0" w:color="auto"/>
          </w:divBdr>
        </w:div>
        <w:div w:id="1413770759">
          <w:marLeft w:val="0"/>
          <w:marRight w:val="0"/>
          <w:marTop w:val="0"/>
          <w:marBottom w:val="0"/>
          <w:divBdr>
            <w:top w:val="none" w:sz="0" w:space="0" w:color="auto"/>
            <w:left w:val="none" w:sz="0" w:space="0" w:color="auto"/>
            <w:bottom w:val="none" w:sz="0" w:space="0" w:color="auto"/>
            <w:right w:val="none" w:sz="0" w:space="0" w:color="auto"/>
          </w:divBdr>
        </w:div>
        <w:div w:id="524363805">
          <w:marLeft w:val="0"/>
          <w:marRight w:val="0"/>
          <w:marTop w:val="0"/>
          <w:marBottom w:val="0"/>
          <w:divBdr>
            <w:top w:val="none" w:sz="0" w:space="0" w:color="auto"/>
            <w:left w:val="none" w:sz="0" w:space="0" w:color="auto"/>
            <w:bottom w:val="none" w:sz="0" w:space="0" w:color="auto"/>
            <w:right w:val="none" w:sz="0" w:space="0" w:color="auto"/>
          </w:divBdr>
        </w:div>
        <w:div w:id="1674256822">
          <w:marLeft w:val="0"/>
          <w:marRight w:val="0"/>
          <w:marTop w:val="0"/>
          <w:marBottom w:val="0"/>
          <w:divBdr>
            <w:top w:val="none" w:sz="0" w:space="0" w:color="auto"/>
            <w:left w:val="none" w:sz="0" w:space="0" w:color="auto"/>
            <w:bottom w:val="none" w:sz="0" w:space="0" w:color="auto"/>
            <w:right w:val="none" w:sz="0" w:space="0" w:color="auto"/>
          </w:divBdr>
        </w:div>
        <w:div w:id="1360740341">
          <w:marLeft w:val="0"/>
          <w:marRight w:val="0"/>
          <w:marTop w:val="0"/>
          <w:marBottom w:val="0"/>
          <w:divBdr>
            <w:top w:val="none" w:sz="0" w:space="0" w:color="auto"/>
            <w:left w:val="none" w:sz="0" w:space="0" w:color="auto"/>
            <w:bottom w:val="none" w:sz="0" w:space="0" w:color="auto"/>
            <w:right w:val="none" w:sz="0" w:space="0" w:color="auto"/>
          </w:divBdr>
        </w:div>
        <w:div w:id="717780205">
          <w:marLeft w:val="0"/>
          <w:marRight w:val="0"/>
          <w:marTop w:val="0"/>
          <w:marBottom w:val="0"/>
          <w:divBdr>
            <w:top w:val="none" w:sz="0" w:space="0" w:color="auto"/>
            <w:left w:val="none" w:sz="0" w:space="0" w:color="auto"/>
            <w:bottom w:val="none" w:sz="0" w:space="0" w:color="auto"/>
            <w:right w:val="none" w:sz="0" w:space="0" w:color="auto"/>
          </w:divBdr>
        </w:div>
        <w:div w:id="1577594227">
          <w:marLeft w:val="0"/>
          <w:marRight w:val="0"/>
          <w:marTop w:val="0"/>
          <w:marBottom w:val="0"/>
          <w:divBdr>
            <w:top w:val="none" w:sz="0" w:space="0" w:color="auto"/>
            <w:left w:val="none" w:sz="0" w:space="0" w:color="auto"/>
            <w:bottom w:val="none" w:sz="0" w:space="0" w:color="auto"/>
            <w:right w:val="none" w:sz="0" w:space="0" w:color="auto"/>
          </w:divBdr>
        </w:div>
        <w:div w:id="545919857">
          <w:marLeft w:val="0"/>
          <w:marRight w:val="0"/>
          <w:marTop w:val="0"/>
          <w:marBottom w:val="0"/>
          <w:divBdr>
            <w:top w:val="none" w:sz="0" w:space="0" w:color="auto"/>
            <w:left w:val="none" w:sz="0" w:space="0" w:color="auto"/>
            <w:bottom w:val="none" w:sz="0" w:space="0" w:color="auto"/>
            <w:right w:val="none" w:sz="0" w:space="0" w:color="auto"/>
          </w:divBdr>
        </w:div>
        <w:div w:id="1821732419">
          <w:marLeft w:val="0"/>
          <w:marRight w:val="0"/>
          <w:marTop w:val="0"/>
          <w:marBottom w:val="0"/>
          <w:divBdr>
            <w:top w:val="none" w:sz="0" w:space="0" w:color="auto"/>
            <w:left w:val="none" w:sz="0" w:space="0" w:color="auto"/>
            <w:bottom w:val="none" w:sz="0" w:space="0" w:color="auto"/>
            <w:right w:val="none" w:sz="0" w:space="0" w:color="auto"/>
          </w:divBdr>
        </w:div>
        <w:div w:id="425002836">
          <w:marLeft w:val="0"/>
          <w:marRight w:val="0"/>
          <w:marTop w:val="0"/>
          <w:marBottom w:val="0"/>
          <w:divBdr>
            <w:top w:val="none" w:sz="0" w:space="0" w:color="auto"/>
            <w:left w:val="none" w:sz="0" w:space="0" w:color="auto"/>
            <w:bottom w:val="none" w:sz="0" w:space="0" w:color="auto"/>
            <w:right w:val="none" w:sz="0" w:space="0" w:color="auto"/>
          </w:divBdr>
        </w:div>
        <w:div w:id="1032222506">
          <w:marLeft w:val="0"/>
          <w:marRight w:val="0"/>
          <w:marTop w:val="0"/>
          <w:marBottom w:val="0"/>
          <w:divBdr>
            <w:top w:val="none" w:sz="0" w:space="0" w:color="auto"/>
            <w:left w:val="none" w:sz="0" w:space="0" w:color="auto"/>
            <w:bottom w:val="none" w:sz="0" w:space="0" w:color="auto"/>
            <w:right w:val="none" w:sz="0" w:space="0" w:color="auto"/>
          </w:divBdr>
        </w:div>
        <w:div w:id="880436465">
          <w:marLeft w:val="0"/>
          <w:marRight w:val="0"/>
          <w:marTop w:val="0"/>
          <w:marBottom w:val="0"/>
          <w:divBdr>
            <w:top w:val="none" w:sz="0" w:space="0" w:color="auto"/>
            <w:left w:val="none" w:sz="0" w:space="0" w:color="auto"/>
            <w:bottom w:val="none" w:sz="0" w:space="0" w:color="auto"/>
            <w:right w:val="none" w:sz="0" w:space="0" w:color="auto"/>
          </w:divBdr>
        </w:div>
        <w:div w:id="660888135">
          <w:marLeft w:val="0"/>
          <w:marRight w:val="0"/>
          <w:marTop w:val="0"/>
          <w:marBottom w:val="0"/>
          <w:divBdr>
            <w:top w:val="none" w:sz="0" w:space="0" w:color="auto"/>
            <w:left w:val="none" w:sz="0" w:space="0" w:color="auto"/>
            <w:bottom w:val="none" w:sz="0" w:space="0" w:color="auto"/>
            <w:right w:val="none" w:sz="0" w:space="0" w:color="auto"/>
          </w:divBdr>
        </w:div>
        <w:div w:id="2077700426">
          <w:marLeft w:val="0"/>
          <w:marRight w:val="0"/>
          <w:marTop w:val="0"/>
          <w:marBottom w:val="0"/>
          <w:divBdr>
            <w:top w:val="none" w:sz="0" w:space="0" w:color="auto"/>
            <w:left w:val="none" w:sz="0" w:space="0" w:color="auto"/>
            <w:bottom w:val="none" w:sz="0" w:space="0" w:color="auto"/>
            <w:right w:val="none" w:sz="0" w:space="0" w:color="auto"/>
          </w:divBdr>
        </w:div>
        <w:div w:id="104665266">
          <w:marLeft w:val="0"/>
          <w:marRight w:val="0"/>
          <w:marTop w:val="0"/>
          <w:marBottom w:val="0"/>
          <w:divBdr>
            <w:top w:val="none" w:sz="0" w:space="0" w:color="auto"/>
            <w:left w:val="none" w:sz="0" w:space="0" w:color="auto"/>
            <w:bottom w:val="none" w:sz="0" w:space="0" w:color="auto"/>
            <w:right w:val="none" w:sz="0" w:space="0" w:color="auto"/>
          </w:divBdr>
        </w:div>
        <w:div w:id="15081215">
          <w:marLeft w:val="0"/>
          <w:marRight w:val="0"/>
          <w:marTop w:val="0"/>
          <w:marBottom w:val="0"/>
          <w:divBdr>
            <w:top w:val="none" w:sz="0" w:space="0" w:color="auto"/>
            <w:left w:val="none" w:sz="0" w:space="0" w:color="auto"/>
            <w:bottom w:val="none" w:sz="0" w:space="0" w:color="auto"/>
            <w:right w:val="none" w:sz="0" w:space="0" w:color="auto"/>
          </w:divBdr>
        </w:div>
        <w:div w:id="512181804">
          <w:marLeft w:val="0"/>
          <w:marRight w:val="0"/>
          <w:marTop w:val="0"/>
          <w:marBottom w:val="0"/>
          <w:divBdr>
            <w:top w:val="none" w:sz="0" w:space="0" w:color="auto"/>
            <w:left w:val="none" w:sz="0" w:space="0" w:color="auto"/>
            <w:bottom w:val="none" w:sz="0" w:space="0" w:color="auto"/>
            <w:right w:val="none" w:sz="0" w:space="0" w:color="auto"/>
          </w:divBdr>
        </w:div>
        <w:div w:id="451435324">
          <w:marLeft w:val="0"/>
          <w:marRight w:val="0"/>
          <w:marTop w:val="0"/>
          <w:marBottom w:val="0"/>
          <w:divBdr>
            <w:top w:val="none" w:sz="0" w:space="0" w:color="auto"/>
            <w:left w:val="none" w:sz="0" w:space="0" w:color="auto"/>
            <w:bottom w:val="none" w:sz="0" w:space="0" w:color="auto"/>
            <w:right w:val="none" w:sz="0" w:space="0" w:color="auto"/>
          </w:divBdr>
        </w:div>
        <w:div w:id="1033119248">
          <w:marLeft w:val="0"/>
          <w:marRight w:val="0"/>
          <w:marTop w:val="0"/>
          <w:marBottom w:val="0"/>
          <w:divBdr>
            <w:top w:val="none" w:sz="0" w:space="0" w:color="auto"/>
            <w:left w:val="none" w:sz="0" w:space="0" w:color="auto"/>
            <w:bottom w:val="none" w:sz="0" w:space="0" w:color="auto"/>
            <w:right w:val="none" w:sz="0" w:space="0" w:color="auto"/>
          </w:divBdr>
        </w:div>
        <w:div w:id="1194609072">
          <w:marLeft w:val="0"/>
          <w:marRight w:val="0"/>
          <w:marTop w:val="0"/>
          <w:marBottom w:val="0"/>
          <w:divBdr>
            <w:top w:val="none" w:sz="0" w:space="0" w:color="auto"/>
            <w:left w:val="none" w:sz="0" w:space="0" w:color="auto"/>
            <w:bottom w:val="none" w:sz="0" w:space="0" w:color="auto"/>
            <w:right w:val="none" w:sz="0" w:space="0" w:color="auto"/>
          </w:divBdr>
        </w:div>
        <w:div w:id="113257395">
          <w:marLeft w:val="0"/>
          <w:marRight w:val="0"/>
          <w:marTop w:val="0"/>
          <w:marBottom w:val="0"/>
          <w:divBdr>
            <w:top w:val="none" w:sz="0" w:space="0" w:color="auto"/>
            <w:left w:val="none" w:sz="0" w:space="0" w:color="auto"/>
            <w:bottom w:val="none" w:sz="0" w:space="0" w:color="auto"/>
            <w:right w:val="none" w:sz="0" w:space="0" w:color="auto"/>
          </w:divBdr>
        </w:div>
        <w:div w:id="1958097428">
          <w:marLeft w:val="0"/>
          <w:marRight w:val="0"/>
          <w:marTop w:val="0"/>
          <w:marBottom w:val="0"/>
          <w:divBdr>
            <w:top w:val="none" w:sz="0" w:space="0" w:color="auto"/>
            <w:left w:val="none" w:sz="0" w:space="0" w:color="auto"/>
            <w:bottom w:val="none" w:sz="0" w:space="0" w:color="auto"/>
            <w:right w:val="none" w:sz="0" w:space="0" w:color="auto"/>
          </w:divBdr>
        </w:div>
        <w:div w:id="1050305555">
          <w:marLeft w:val="0"/>
          <w:marRight w:val="0"/>
          <w:marTop w:val="0"/>
          <w:marBottom w:val="0"/>
          <w:divBdr>
            <w:top w:val="none" w:sz="0" w:space="0" w:color="auto"/>
            <w:left w:val="none" w:sz="0" w:space="0" w:color="auto"/>
            <w:bottom w:val="none" w:sz="0" w:space="0" w:color="auto"/>
            <w:right w:val="none" w:sz="0" w:space="0" w:color="auto"/>
          </w:divBdr>
        </w:div>
        <w:div w:id="1609895206">
          <w:marLeft w:val="0"/>
          <w:marRight w:val="0"/>
          <w:marTop w:val="0"/>
          <w:marBottom w:val="0"/>
          <w:divBdr>
            <w:top w:val="none" w:sz="0" w:space="0" w:color="auto"/>
            <w:left w:val="none" w:sz="0" w:space="0" w:color="auto"/>
            <w:bottom w:val="none" w:sz="0" w:space="0" w:color="auto"/>
            <w:right w:val="none" w:sz="0" w:space="0" w:color="auto"/>
          </w:divBdr>
        </w:div>
        <w:div w:id="1986931276">
          <w:marLeft w:val="0"/>
          <w:marRight w:val="0"/>
          <w:marTop w:val="0"/>
          <w:marBottom w:val="0"/>
          <w:divBdr>
            <w:top w:val="none" w:sz="0" w:space="0" w:color="auto"/>
            <w:left w:val="none" w:sz="0" w:space="0" w:color="auto"/>
            <w:bottom w:val="none" w:sz="0" w:space="0" w:color="auto"/>
            <w:right w:val="none" w:sz="0" w:space="0" w:color="auto"/>
          </w:divBdr>
        </w:div>
        <w:div w:id="873080116">
          <w:marLeft w:val="0"/>
          <w:marRight w:val="0"/>
          <w:marTop w:val="0"/>
          <w:marBottom w:val="0"/>
          <w:divBdr>
            <w:top w:val="none" w:sz="0" w:space="0" w:color="auto"/>
            <w:left w:val="none" w:sz="0" w:space="0" w:color="auto"/>
            <w:bottom w:val="none" w:sz="0" w:space="0" w:color="auto"/>
            <w:right w:val="none" w:sz="0" w:space="0" w:color="auto"/>
          </w:divBdr>
        </w:div>
        <w:div w:id="1182355206">
          <w:marLeft w:val="0"/>
          <w:marRight w:val="0"/>
          <w:marTop w:val="0"/>
          <w:marBottom w:val="0"/>
          <w:divBdr>
            <w:top w:val="none" w:sz="0" w:space="0" w:color="auto"/>
            <w:left w:val="none" w:sz="0" w:space="0" w:color="auto"/>
            <w:bottom w:val="none" w:sz="0" w:space="0" w:color="auto"/>
            <w:right w:val="none" w:sz="0" w:space="0" w:color="auto"/>
          </w:divBdr>
        </w:div>
        <w:div w:id="1222910687">
          <w:marLeft w:val="0"/>
          <w:marRight w:val="0"/>
          <w:marTop w:val="0"/>
          <w:marBottom w:val="0"/>
          <w:divBdr>
            <w:top w:val="none" w:sz="0" w:space="0" w:color="auto"/>
            <w:left w:val="none" w:sz="0" w:space="0" w:color="auto"/>
            <w:bottom w:val="none" w:sz="0" w:space="0" w:color="auto"/>
            <w:right w:val="none" w:sz="0" w:space="0" w:color="auto"/>
          </w:divBdr>
        </w:div>
        <w:div w:id="1572691119">
          <w:marLeft w:val="0"/>
          <w:marRight w:val="0"/>
          <w:marTop w:val="0"/>
          <w:marBottom w:val="0"/>
          <w:divBdr>
            <w:top w:val="none" w:sz="0" w:space="0" w:color="auto"/>
            <w:left w:val="none" w:sz="0" w:space="0" w:color="auto"/>
            <w:bottom w:val="none" w:sz="0" w:space="0" w:color="auto"/>
            <w:right w:val="none" w:sz="0" w:space="0" w:color="auto"/>
          </w:divBdr>
        </w:div>
        <w:div w:id="1162503320">
          <w:marLeft w:val="0"/>
          <w:marRight w:val="0"/>
          <w:marTop w:val="0"/>
          <w:marBottom w:val="0"/>
          <w:divBdr>
            <w:top w:val="none" w:sz="0" w:space="0" w:color="auto"/>
            <w:left w:val="none" w:sz="0" w:space="0" w:color="auto"/>
            <w:bottom w:val="none" w:sz="0" w:space="0" w:color="auto"/>
            <w:right w:val="none" w:sz="0" w:space="0" w:color="auto"/>
          </w:divBdr>
        </w:div>
        <w:div w:id="1077823390">
          <w:marLeft w:val="0"/>
          <w:marRight w:val="0"/>
          <w:marTop w:val="0"/>
          <w:marBottom w:val="0"/>
          <w:divBdr>
            <w:top w:val="none" w:sz="0" w:space="0" w:color="auto"/>
            <w:left w:val="none" w:sz="0" w:space="0" w:color="auto"/>
            <w:bottom w:val="none" w:sz="0" w:space="0" w:color="auto"/>
            <w:right w:val="none" w:sz="0" w:space="0" w:color="auto"/>
          </w:divBdr>
        </w:div>
        <w:div w:id="561327203">
          <w:marLeft w:val="0"/>
          <w:marRight w:val="0"/>
          <w:marTop w:val="0"/>
          <w:marBottom w:val="0"/>
          <w:divBdr>
            <w:top w:val="none" w:sz="0" w:space="0" w:color="auto"/>
            <w:left w:val="none" w:sz="0" w:space="0" w:color="auto"/>
            <w:bottom w:val="none" w:sz="0" w:space="0" w:color="auto"/>
            <w:right w:val="none" w:sz="0" w:space="0" w:color="auto"/>
          </w:divBdr>
        </w:div>
        <w:div w:id="1932737802">
          <w:marLeft w:val="0"/>
          <w:marRight w:val="0"/>
          <w:marTop w:val="0"/>
          <w:marBottom w:val="0"/>
          <w:divBdr>
            <w:top w:val="none" w:sz="0" w:space="0" w:color="auto"/>
            <w:left w:val="none" w:sz="0" w:space="0" w:color="auto"/>
            <w:bottom w:val="none" w:sz="0" w:space="0" w:color="auto"/>
            <w:right w:val="none" w:sz="0" w:space="0" w:color="auto"/>
          </w:divBdr>
        </w:div>
        <w:div w:id="1239754302">
          <w:marLeft w:val="0"/>
          <w:marRight w:val="0"/>
          <w:marTop w:val="0"/>
          <w:marBottom w:val="0"/>
          <w:divBdr>
            <w:top w:val="none" w:sz="0" w:space="0" w:color="auto"/>
            <w:left w:val="none" w:sz="0" w:space="0" w:color="auto"/>
            <w:bottom w:val="none" w:sz="0" w:space="0" w:color="auto"/>
            <w:right w:val="none" w:sz="0" w:space="0" w:color="auto"/>
          </w:divBdr>
        </w:div>
        <w:div w:id="798187561">
          <w:marLeft w:val="0"/>
          <w:marRight w:val="0"/>
          <w:marTop w:val="0"/>
          <w:marBottom w:val="0"/>
          <w:divBdr>
            <w:top w:val="none" w:sz="0" w:space="0" w:color="auto"/>
            <w:left w:val="none" w:sz="0" w:space="0" w:color="auto"/>
            <w:bottom w:val="none" w:sz="0" w:space="0" w:color="auto"/>
            <w:right w:val="none" w:sz="0" w:space="0" w:color="auto"/>
          </w:divBdr>
        </w:div>
        <w:div w:id="446242301">
          <w:marLeft w:val="0"/>
          <w:marRight w:val="0"/>
          <w:marTop w:val="0"/>
          <w:marBottom w:val="0"/>
          <w:divBdr>
            <w:top w:val="none" w:sz="0" w:space="0" w:color="auto"/>
            <w:left w:val="none" w:sz="0" w:space="0" w:color="auto"/>
            <w:bottom w:val="none" w:sz="0" w:space="0" w:color="auto"/>
            <w:right w:val="none" w:sz="0" w:space="0" w:color="auto"/>
          </w:divBdr>
        </w:div>
        <w:div w:id="2001812860">
          <w:marLeft w:val="0"/>
          <w:marRight w:val="0"/>
          <w:marTop w:val="0"/>
          <w:marBottom w:val="0"/>
          <w:divBdr>
            <w:top w:val="none" w:sz="0" w:space="0" w:color="auto"/>
            <w:left w:val="none" w:sz="0" w:space="0" w:color="auto"/>
            <w:bottom w:val="none" w:sz="0" w:space="0" w:color="auto"/>
            <w:right w:val="none" w:sz="0" w:space="0" w:color="auto"/>
          </w:divBdr>
        </w:div>
        <w:div w:id="1750883168">
          <w:marLeft w:val="0"/>
          <w:marRight w:val="0"/>
          <w:marTop w:val="0"/>
          <w:marBottom w:val="0"/>
          <w:divBdr>
            <w:top w:val="none" w:sz="0" w:space="0" w:color="auto"/>
            <w:left w:val="none" w:sz="0" w:space="0" w:color="auto"/>
            <w:bottom w:val="none" w:sz="0" w:space="0" w:color="auto"/>
            <w:right w:val="none" w:sz="0" w:space="0" w:color="auto"/>
          </w:divBdr>
        </w:div>
      </w:divsChild>
    </w:div>
    <w:div w:id="247613768">
      <w:bodyDiv w:val="1"/>
      <w:marLeft w:val="0"/>
      <w:marRight w:val="0"/>
      <w:marTop w:val="0"/>
      <w:marBottom w:val="0"/>
      <w:divBdr>
        <w:top w:val="none" w:sz="0" w:space="0" w:color="auto"/>
        <w:left w:val="none" w:sz="0" w:space="0" w:color="auto"/>
        <w:bottom w:val="none" w:sz="0" w:space="0" w:color="auto"/>
        <w:right w:val="none" w:sz="0" w:space="0" w:color="auto"/>
      </w:divBdr>
    </w:div>
    <w:div w:id="267086612">
      <w:bodyDiv w:val="1"/>
      <w:marLeft w:val="0"/>
      <w:marRight w:val="0"/>
      <w:marTop w:val="0"/>
      <w:marBottom w:val="0"/>
      <w:divBdr>
        <w:top w:val="none" w:sz="0" w:space="0" w:color="auto"/>
        <w:left w:val="none" w:sz="0" w:space="0" w:color="auto"/>
        <w:bottom w:val="none" w:sz="0" w:space="0" w:color="auto"/>
        <w:right w:val="none" w:sz="0" w:space="0" w:color="auto"/>
      </w:divBdr>
    </w:div>
    <w:div w:id="268586299">
      <w:bodyDiv w:val="1"/>
      <w:marLeft w:val="0"/>
      <w:marRight w:val="0"/>
      <w:marTop w:val="0"/>
      <w:marBottom w:val="0"/>
      <w:divBdr>
        <w:top w:val="none" w:sz="0" w:space="0" w:color="auto"/>
        <w:left w:val="none" w:sz="0" w:space="0" w:color="auto"/>
        <w:bottom w:val="none" w:sz="0" w:space="0" w:color="auto"/>
        <w:right w:val="none" w:sz="0" w:space="0" w:color="auto"/>
      </w:divBdr>
    </w:div>
    <w:div w:id="281114105">
      <w:bodyDiv w:val="1"/>
      <w:marLeft w:val="0"/>
      <w:marRight w:val="0"/>
      <w:marTop w:val="0"/>
      <w:marBottom w:val="0"/>
      <w:divBdr>
        <w:top w:val="none" w:sz="0" w:space="0" w:color="auto"/>
        <w:left w:val="none" w:sz="0" w:space="0" w:color="auto"/>
        <w:bottom w:val="none" w:sz="0" w:space="0" w:color="auto"/>
        <w:right w:val="none" w:sz="0" w:space="0" w:color="auto"/>
      </w:divBdr>
    </w:div>
    <w:div w:id="281158197">
      <w:bodyDiv w:val="1"/>
      <w:marLeft w:val="0"/>
      <w:marRight w:val="0"/>
      <w:marTop w:val="0"/>
      <w:marBottom w:val="0"/>
      <w:divBdr>
        <w:top w:val="none" w:sz="0" w:space="0" w:color="auto"/>
        <w:left w:val="none" w:sz="0" w:space="0" w:color="auto"/>
        <w:bottom w:val="none" w:sz="0" w:space="0" w:color="auto"/>
        <w:right w:val="none" w:sz="0" w:space="0" w:color="auto"/>
      </w:divBdr>
    </w:div>
    <w:div w:id="295796190">
      <w:bodyDiv w:val="1"/>
      <w:marLeft w:val="0"/>
      <w:marRight w:val="0"/>
      <w:marTop w:val="0"/>
      <w:marBottom w:val="0"/>
      <w:divBdr>
        <w:top w:val="none" w:sz="0" w:space="0" w:color="auto"/>
        <w:left w:val="none" w:sz="0" w:space="0" w:color="auto"/>
        <w:bottom w:val="none" w:sz="0" w:space="0" w:color="auto"/>
        <w:right w:val="none" w:sz="0" w:space="0" w:color="auto"/>
      </w:divBdr>
    </w:div>
    <w:div w:id="325397579">
      <w:bodyDiv w:val="1"/>
      <w:marLeft w:val="0"/>
      <w:marRight w:val="0"/>
      <w:marTop w:val="0"/>
      <w:marBottom w:val="0"/>
      <w:divBdr>
        <w:top w:val="none" w:sz="0" w:space="0" w:color="auto"/>
        <w:left w:val="none" w:sz="0" w:space="0" w:color="auto"/>
        <w:bottom w:val="none" w:sz="0" w:space="0" w:color="auto"/>
        <w:right w:val="none" w:sz="0" w:space="0" w:color="auto"/>
      </w:divBdr>
    </w:div>
    <w:div w:id="329217475">
      <w:bodyDiv w:val="1"/>
      <w:marLeft w:val="0"/>
      <w:marRight w:val="0"/>
      <w:marTop w:val="0"/>
      <w:marBottom w:val="0"/>
      <w:divBdr>
        <w:top w:val="none" w:sz="0" w:space="0" w:color="auto"/>
        <w:left w:val="none" w:sz="0" w:space="0" w:color="auto"/>
        <w:bottom w:val="none" w:sz="0" w:space="0" w:color="auto"/>
        <w:right w:val="none" w:sz="0" w:space="0" w:color="auto"/>
      </w:divBdr>
    </w:div>
    <w:div w:id="330836680">
      <w:bodyDiv w:val="1"/>
      <w:marLeft w:val="0"/>
      <w:marRight w:val="0"/>
      <w:marTop w:val="0"/>
      <w:marBottom w:val="0"/>
      <w:divBdr>
        <w:top w:val="none" w:sz="0" w:space="0" w:color="auto"/>
        <w:left w:val="none" w:sz="0" w:space="0" w:color="auto"/>
        <w:bottom w:val="none" w:sz="0" w:space="0" w:color="auto"/>
        <w:right w:val="none" w:sz="0" w:space="0" w:color="auto"/>
      </w:divBdr>
    </w:div>
    <w:div w:id="333190611">
      <w:bodyDiv w:val="1"/>
      <w:marLeft w:val="0"/>
      <w:marRight w:val="0"/>
      <w:marTop w:val="0"/>
      <w:marBottom w:val="0"/>
      <w:divBdr>
        <w:top w:val="none" w:sz="0" w:space="0" w:color="auto"/>
        <w:left w:val="none" w:sz="0" w:space="0" w:color="auto"/>
        <w:bottom w:val="none" w:sz="0" w:space="0" w:color="auto"/>
        <w:right w:val="none" w:sz="0" w:space="0" w:color="auto"/>
      </w:divBdr>
    </w:div>
    <w:div w:id="340012456">
      <w:bodyDiv w:val="1"/>
      <w:marLeft w:val="0"/>
      <w:marRight w:val="0"/>
      <w:marTop w:val="0"/>
      <w:marBottom w:val="0"/>
      <w:divBdr>
        <w:top w:val="none" w:sz="0" w:space="0" w:color="auto"/>
        <w:left w:val="none" w:sz="0" w:space="0" w:color="auto"/>
        <w:bottom w:val="none" w:sz="0" w:space="0" w:color="auto"/>
        <w:right w:val="none" w:sz="0" w:space="0" w:color="auto"/>
      </w:divBdr>
    </w:div>
    <w:div w:id="357313900">
      <w:bodyDiv w:val="1"/>
      <w:marLeft w:val="0"/>
      <w:marRight w:val="0"/>
      <w:marTop w:val="0"/>
      <w:marBottom w:val="0"/>
      <w:divBdr>
        <w:top w:val="none" w:sz="0" w:space="0" w:color="auto"/>
        <w:left w:val="none" w:sz="0" w:space="0" w:color="auto"/>
        <w:bottom w:val="none" w:sz="0" w:space="0" w:color="auto"/>
        <w:right w:val="none" w:sz="0" w:space="0" w:color="auto"/>
      </w:divBdr>
      <w:divsChild>
        <w:div w:id="55861679">
          <w:marLeft w:val="0"/>
          <w:marRight w:val="0"/>
          <w:marTop w:val="0"/>
          <w:marBottom w:val="0"/>
          <w:divBdr>
            <w:top w:val="none" w:sz="0" w:space="0" w:color="auto"/>
            <w:left w:val="none" w:sz="0" w:space="0" w:color="auto"/>
            <w:bottom w:val="none" w:sz="0" w:space="0" w:color="auto"/>
            <w:right w:val="none" w:sz="0" w:space="0" w:color="auto"/>
          </w:divBdr>
        </w:div>
        <w:div w:id="607157597">
          <w:marLeft w:val="0"/>
          <w:marRight w:val="0"/>
          <w:marTop w:val="0"/>
          <w:marBottom w:val="0"/>
          <w:divBdr>
            <w:top w:val="none" w:sz="0" w:space="0" w:color="auto"/>
            <w:left w:val="none" w:sz="0" w:space="0" w:color="auto"/>
            <w:bottom w:val="none" w:sz="0" w:space="0" w:color="auto"/>
            <w:right w:val="none" w:sz="0" w:space="0" w:color="auto"/>
          </w:divBdr>
        </w:div>
        <w:div w:id="261762495">
          <w:marLeft w:val="0"/>
          <w:marRight w:val="0"/>
          <w:marTop w:val="0"/>
          <w:marBottom w:val="0"/>
          <w:divBdr>
            <w:top w:val="none" w:sz="0" w:space="0" w:color="auto"/>
            <w:left w:val="none" w:sz="0" w:space="0" w:color="auto"/>
            <w:bottom w:val="none" w:sz="0" w:space="0" w:color="auto"/>
            <w:right w:val="none" w:sz="0" w:space="0" w:color="auto"/>
          </w:divBdr>
        </w:div>
        <w:div w:id="220016783">
          <w:marLeft w:val="0"/>
          <w:marRight w:val="0"/>
          <w:marTop w:val="0"/>
          <w:marBottom w:val="0"/>
          <w:divBdr>
            <w:top w:val="none" w:sz="0" w:space="0" w:color="auto"/>
            <w:left w:val="none" w:sz="0" w:space="0" w:color="auto"/>
            <w:bottom w:val="none" w:sz="0" w:space="0" w:color="auto"/>
            <w:right w:val="none" w:sz="0" w:space="0" w:color="auto"/>
          </w:divBdr>
        </w:div>
        <w:div w:id="1673215404">
          <w:marLeft w:val="0"/>
          <w:marRight w:val="0"/>
          <w:marTop w:val="0"/>
          <w:marBottom w:val="0"/>
          <w:divBdr>
            <w:top w:val="none" w:sz="0" w:space="0" w:color="auto"/>
            <w:left w:val="none" w:sz="0" w:space="0" w:color="auto"/>
            <w:bottom w:val="none" w:sz="0" w:space="0" w:color="auto"/>
            <w:right w:val="none" w:sz="0" w:space="0" w:color="auto"/>
          </w:divBdr>
        </w:div>
        <w:div w:id="393436450">
          <w:marLeft w:val="0"/>
          <w:marRight w:val="0"/>
          <w:marTop w:val="0"/>
          <w:marBottom w:val="0"/>
          <w:divBdr>
            <w:top w:val="none" w:sz="0" w:space="0" w:color="auto"/>
            <w:left w:val="none" w:sz="0" w:space="0" w:color="auto"/>
            <w:bottom w:val="none" w:sz="0" w:space="0" w:color="auto"/>
            <w:right w:val="none" w:sz="0" w:space="0" w:color="auto"/>
          </w:divBdr>
        </w:div>
      </w:divsChild>
    </w:div>
    <w:div w:id="376508981">
      <w:bodyDiv w:val="1"/>
      <w:marLeft w:val="0"/>
      <w:marRight w:val="0"/>
      <w:marTop w:val="0"/>
      <w:marBottom w:val="0"/>
      <w:divBdr>
        <w:top w:val="none" w:sz="0" w:space="0" w:color="auto"/>
        <w:left w:val="none" w:sz="0" w:space="0" w:color="auto"/>
        <w:bottom w:val="none" w:sz="0" w:space="0" w:color="auto"/>
        <w:right w:val="none" w:sz="0" w:space="0" w:color="auto"/>
      </w:divBdr>
    </w:div>
    <w:div w:id="379525147">
      <w:bodyDiv w:val="1"/>
      <w:marLeft w:val="0"/>
      <w:marRight w:val="0"/>
      <w:marTop w:val="0"/>
      <w:marBottom w:val="0"/>
      <w:divBdr>
        <w:top w:val="none" w:sz="0" w:space="0" w:color="auto"/>
        <w:left w:val="none" w:sz="0" w:space="0" w:color="auto"/>
        <w:bottom w:val="none" w:sz="0" w:space="0" w:color="auto"/>
        <w:right w:val="none" w:sz="0" w:space="0" w:color="auto"/>
      </w:divBdr>
    </w:div>
    <w:div w:id="383603779">
      <w:bodyDiv w:val="1"/>
      <w:marLeft w:val="0"/>
      <w:marRight w:val="0"/>
      <w:marTop w:val="0"/>
      <w:marBottom w:val="0"/>
      <w:divBdr>
        <w:top w:val="none" w:sz="0" w:space="0" w:color="auto"/>
        <w:left w:val="none" w:sz="0" w:space="0" w:color="auto"/>
        <w:bottom w:val="none" w:sz="0" w:space="0" w:color="auto"/>
        <w:right w:val="none" w:sz="0" w:space="0" w:color="auto"/>
      </w:divBdr>
    </w:div>
    <w:div w:id="395204957">
      <w:bodyDiv w:val="1"/>
      <w:marLeft w:val="0"/>
      <w:marRight w:val="0"/>
      <w:marTop w:val="0"/>
      <w:marBottom w:val="0"/>
      <w:divBdr>
        <w:top w:val="none" w:sz="0" w:space="0" w:color="auto"/>
        <w:left w:val="none" w:sz="0" w:space="0" w:color="auto"/>
        <w:bottom w:val="none" w:sz="0" w:space="0" w:color="auto"/>
        <w:right w:val="none" w:sz="0" w:space="0" w:color="auto"/>
      </w:divBdr>
    </w:div>
    <w:div w:id="396830413">
      <w:bodyDiv w:val="1"/>
      <w:marLeft w:val="0"/>
      <w:marRight w:val="0"/>
      <w:marTop w:val="0"/>
      <w:marBottom w:val="0"/>
      <w:divBdr>
        <w:top w:val="none" w:sz="0" w:space="0" w:color="auto"/>
        <w:left w:val="none" w:sz="0" w:space="0" w:color="auto"/>
        <w:bottom w:val="none" w:sz="0" w:space="0" w:color="auto"/>
        <w:right w:val="none" w:sz="0" w:space="0" w:color="auto"/>
      </w:divBdr>
    </w:div>
    <w:div w:id="446042023">
      <w:bodyDiv w:val="1"/>
      <w:marLeft w:val="0"/>
      <w:marRight w:val="0"/>
      <w:marTop w:val="0"/>
      <w:marBottom w:val="0"/>
      <w:divBdr>
        <w:top w:val="none" w:sz="0" w:space="0" w:color="auto"/>
        <w:left w:val="none" w:sz="0" w:space="0" w:color="auto"/>
        <w:bottom w:val="none" w:sz="0" w:space="0" w:color="auto"/>
        <w:right w:val="none" w:sz="0" w:space="0" w:color="auto"/>
      </w:divBdr>
    </w:div>
    <w:div w:id="448739960">
      <w:bodyDiv w:val="1"/>
      <w:marLeft w:val="0"/>
      <w:marRight w:val="0"/>
      <w:marTop w:val="0"/>
      <w:marBottom w:val="0"/>
      <w:divBdr>
        <w:top w:val="none" w:sz="0" w:space="0" w:color="auto"/>
        <w:left w:val="none" w:sz="0" w:space="0" w:color="auto"/>
        <w:bottom w:val="none" w:sz="0" w:space="0" w:color="auto"/>
        <w:right w:val="none" w:sz="0" w:space="0" w:color="auto"/>
      </w:divBdr>
    </w:div>
    <w:div w:id="485054506">
      <w:bodyDiv w:val="1"/>
      <w:marLeft w:val="0"/>
      <w:marRight w:val="0"/>
      <w:marTop w:val="0"/>
      <w:marBottom w:val="0"/>
      <w:divBdr>
        <w:top w:val="none" w:sz="0" w:space="0" w:color="auto"/>
        <w:left w:val="none" w:sz="0" w:space="0" w:color="auto"/>
        <w:bottom w:val="none" w:sz="0" w:space="0" w:color="auto"/>
        <w:right w:val="none" w:sz="0" w:space="0" w:color="auto"/>
      </w:divBdr>
    </w:div>
    <w:div w:id="491943886">
      <w:bodyDiv w:val="1"/>
      <w:marLeft w:val="0"/>
      <w:marRight w:val="0"/>
      <w:marTop w:val="0"/>
      <w:marBottom w:val="0"/>
      <w:divBdr>
        <w:top w:val="none" w:sz="0" w:space="0" w:color="auto"/>
        <w:left w:val="none" w:sz="0" w:space="0" w:color="auto"/>
        <w:bottom w:val="none" w:sz="0" w:space="0" w:color="auto"/>
        <w:right w:val="none" w:sz="0" w:space="0" w:color="auto"/>
      </w:divBdr>
    </w:div>
    <w:div w:id="502739359">
      <w:bodyDiv w:val="1"/>
      <w:marLeft w:val="0"/>
      <w:marRight w:val="0"/>
      <w:marTop w:val="0"/>
      <w:marBottom w:val="0"/>
      <w:divBdr>
        <w:top w:val="none" w:sz="0" w:space="0" w:color="auto"/>
        <w:left w:val="none" w:sz="0" w:space="0" w:color="auto"/>
        <w:bottom w:val="none" w:sz="0" w:space="0" w:color="auto"/>
        <w:right w:val="none" w:sz="0" w:space="0" w:color="auto"/>
      </w:divBdr>
      <w:divsChild>
        <w:div w:id="2021351451">
          <w:marLeft w:val="0"/>
          <w:marRight w:val="0"/>
          <w:marTop w:val="0"/>
          <w:marBottom w:val="0"/>
          <w:divBdr>
            <w:top w:val="none" w:sz="0" w:space="0" w:color="auto"/>
            <w:left w:val="none" w:sz="0" w:space="0" w:color="auto"/>
            <w:bottom w:val="none" w:sz="0" w:space="0" w:color="auto"/>
            <w:right w:val="none" w:sz="0" w:space="0" w:color="auto"/>
          </w:divBdr>
        </w:div>
        <w:div w:id="101271511">
          <w:marLeft w:val="0"/>
          <w:marRight w:val="0"/>
          <w:marTop w:val="0"/>
          <w:marBottom w:val="0"/>
          <w:divBdr>
            <w:top w:val="none" w:sz="0" w:space="0" w:color="auto"/>
            <w:left w:val="none" w:sz="0" w:space="0" w:color="auto"/>
            <w:bottom w:val="none" w:sz="0" w:space="0" w:color="auto"/>
            <w:right w:val="none" w:sz="0" w:space="0" w:color="auto"/>
          </w:divBdr>
        </w:div>
        <w:div w:id="254897798">
          <w:marLeft w:val="0"/>
          <w:marRight w:val="0"/>
          <w:marTop w:val="0"/>
          <w:marBottom w:val="0"/>
          <w:divBdr>
            <w:top w:val="none" w:sz="0" w:space="0" w:color="auto"/>
            <w:left w:val="none" w:sz="0" w:space="0" w:color="auto"/>
            <w:bottom w:val="none" w:sz="0" w:space="0" w:color="auto"/>
            <w:right w:val="none" w:sz="0" w:space="0" w:color="auto"/>
          </w:divBdr>
        </w:div>
        <w:div w:id="1122505101">
          <w:marLeft w:val="0"/>
          <w:marRight w:val="0"/>
          <w:marTop w:val="0"/>
          <w:marBottom w:val="0"/>
          <w:divBdr>
            <w:top w:val="none" w:sz="0" w:space="0" w:color="auto"/>
            <w:left w:val="none" w:sz="0" w:space="0" w:color="auto"/>
            <w:bottom w:val="none" w:sz="0" w:space="0" w:color="auto"/>
            <w:right w:val="none" w:sz="0" w:space="0" w:color="auto"/>
          </w:divBdr>
        </w:div>
        <w:div w:id="1524708402">
          <w:marLeft w:val="0"/>
          <w:marRight w:val="0"/>
          <w:marTop w:val="0"/>
          <w:marBottom w:val="0"/>
          <w:divBdr>
            <w:top w:val="none" w:sz="0" w:space="0" w:color="auto"/>
            <w:left w:val="none" w:sz="0" w:space="0" w:color="auto"/>
            <w:bottom w:val="none" w:sz="0" w:space="0" w:color="auto"/>
            <w:right w:val="none" w:sz="0" w:space="0" w:color="auto"/>
          </w:divBdr>
        </w:div>
        <w:div w:id="2034916125">
          <w:marLeft w:val="0"/>
          <w:marRight w:val="0"/>
          <w:marTop w:val="0"/>
          <w:marBottom w:val="0"/>
          <w:divBdr>
            <w:top w:val="none" w:sz="0" w:space="0" w:color="auto"/>
            <w:left w:val="none" w:sz="0" w:space="0" w:color="auto"/>
            <w:bottom w:val="none" w:sz="0" w:space="0" w:color="auto"/>
            <w:right w:val="none" w:sz="0" w:space="0" w:color="auto"/>
          </w:divBdr>
        </w:div>
        <w:div w:id="2039963105">
          <w:marLeft w:val="0"/>
          <w:marRight w:val="0"/>
          <w:marTop w:val="0"/>
          <w:marBottom w:val="0"/>
          <w:divBdr>
            <w:top w:val="none" w:sz="0" w:space="0" w:color="auto"/>
            <w:left w:val="none" w:sz="0" w:space="0" w:color="auto"/>
            <w:bottom w:val="none" w:sz="0" w:space="0" w:color="auto"/>
            <w:right w:val="none" w:sz="0" w:space="0" w:color="auto"/>
          </w:divBdr>
        </w:div>
      </w:divsChild>
    </w:div>
    <w:div w:id="519392157">
      <w:bodyDiv w:val="1"/>
      <w:marLeft w:val="0"/>
      <w:marRight w:val="0"/>
      <w:marTop w:val="0"/>
      <w:marBottom w:val="0"/>
      <w:divBdr>
        <w:top w:val="none" w:sz="0" w:space="0" w:color="auto"/>
        <w:left w:val="none" w:sz="0" w:space="0" w:color="auto"/>
        <w:bottom w:val="none" w:sz="0" w:space="0" w:color="auto"/>
        <w:right w:val="none" w:sz="0" w:space="0" w:color="auto"/>
      </w:divBdr>
    </w:div>
    <w:div w:id="521016194">
      <w:bodyDiv w:val="1"/>
      <w:marLeft w:val="0"/>
      <w:marRight w:val="0"/>
      <w:marTop w:val="0"/>
      <w:marBottom w:val="0"/>
      <w:divBdr>
        <w:top w:val="none" w:sz="0" w:space="0" w:color="auto"/>
        <w:left w:val="none" w:sz="0" w:space="0" w:color="auto"/>
        <w:bottom w:val="none" w:sz="0" w:space="0" w:color="auto"/>
        <w:right w:val="none" w:sz="0" w:space="0" w:color="auto"/>
      </w:divBdr>
    </w:div>
    <w:div w:id="533082903">
      <w:bodyDiv w:val="1"/>
      <w:marLeft w:val="0"/>
      <w:marRight w:val="0"/>
      <w:marTop w:val="0"/>
      <w:marBottom w:val="0"/>
      <w:divBdr>
        <w:top w:val="none" w:sz="0" w:space="0" w:color="auto"/>
        <w:left w:val="none" w:sz="0" w:space="0" w:color="auto"/>
        <w:bottom w:val="none" w:sz="0" w:space="0" w:color="auto"/>
        <w:right w:val="none" w:sz="0" w:space="0" w:color="auto"/>
      </w:divBdr>
    </w:div>
    <w:div w:id="538208476">
      <w:bodyDiv w:val="1"/>
      <w:marLeft w:val="0"/>
      <w:marRight w:val="0"/>
      <w:marTop w:val="0"/>
      <w:marBottom w:val="0"/>
      <w:divBdr>
        <w:top w:val="none" w:sz="0" w:space="0" w:color="auto"/>
        <w:left w:val="none" w:sz="0" w:space="0" w:color="auto"/>
        <w:bottom w:val="none" w:sz="0" w:space="0" w:color="auto"/>
        <w:right w:val="none" w:sz="0" w:space="0" w:color="auto"/>
      </w:divBdr>
    </w:div>
    <w:div w:id="543912452">
      <w:bodyDiv w:val="1"/>
      <w:marLeft w:val="0"/>
      <w:marRight w:val="0"/>
      <w:marTop w:val="0"/>
      <w:marBottom w:val="0"/>
      <w:divBdr>
        <w:top w:val="none" w:sz="0" w:space="0" w:color="auto"/>
        <w:left w:val="none" w:sz="0" w:space="0" w:color="auto"/>
        <w:bottom w:val="none" w:sz="0" w:space="0" w:color="auto"/>
        <w:right w:val="none" w:sz="0" w:space="0" w:color="auto"/>
      </w:divBdr>
    </w:div>
    <w:div w:id="567228993">
      <w:bodyDiv w:val="1"/>
      <w:marLeft w:val="0"/>
      <w:marRight w:val="0"/>
      <w:marTop w:val="0"/>
      <w:marBottom w:val="0"/>
      <w:divBdr>
        <w:top w:val="none" w:sz="0" w:space="0" w:color="auto"/>
        <w:left w:val="none" w:sz="0" w:space="0" w:color="auto"/>
        <w:bottom w:val="none" w:sz="0" w:space="0" w:color="auto"/>
        <w:right w:val="none" w:sz="0" w:space="0" w:color="auto"/>
      </w:divBdr>
    </w:div>
    <w:div w:id="573904613">
      <w:bodyDiv w:val="1"/>
      <w:marLeft w:val="0"/>
      <w:marRight w:val="0"/>
      <w:marTop w:val="0"/>
      <w:marBottom w:val="0"/>
      <w:divBdr>
        <w:top w:val="none" w:sz="0" w:space="0" w:color="auto"/>
        <w:left w:val="none" w:sz="0" w:space="0" w:color="auto"/>
        <w:bottom w:val="none" w:sz="0" w:space="0" w:color="auto"/>
        <w:right w:val="none" w:sz="0" w:space="0" w:color="auto"/>
      </w:divBdr>
      <w:divsChild>
        <w:div w:id="1509977123">
          <w:marLeft w:val="0"/>
          <w:marRight w:val="0"/>
          <w:marTop w:val="0"/>
          <w:marBottom w:val="0"/>
          <w:divBdr>
            <w:top w:val="none" w:sz="0" w:space="0" w:color="auto"/>
            <w:left w:val="none" w:sz="0" w:space="0" w:color="auto"/>
            <w:bottom w:val="none" w:sz="0" w:space="0" w:color="auto"/>
            <w:right w:val="none" w:sz="0" w:space="0" w:color="auto"/>
          </w:divBdr>
        </w:div>
        <w:div w:id="703866892">
          <w:marLeft w:val="0"/>
          <w:marRight w:val="0"/>
          <w:marTop w:val="0"/>
          <w:marBottom w:val="0"/>
          <w:divBdr>
            <w:top w:val="none" w:sz="0" w:space="0" w:color="auto"/>
            <w:left w:val="none" w:sz="0" w:space="0" w:color="auto"/>
            <w:bottom w:val="none" w:sz="0" w:space="0" w:color="auto"/>
            <w:right w:val="none" w:sz="0" w:space="0" w:color="auto"/>
          </w:divBdr>
        </w:div>
        <w:div w:id="1945383738">
          <w:marLeft w:val="0"/>
          <w:marRight w:val="0"/>
          <w:marTop w:val="0"/>
          <w:marBottom w:val="0"/>
          <w:divBdr>
            <w:top w:val="none" w:sz="0" w:space="0" w:color="auto"/>
            <w:left w:val="none" w:sz="0" w:space="0" w:color="auto"/>
            <w:bottom w:val="none" w:sz="0" w:space="0" w:color="auto"/>
            <w:right w:val="none" w:sz="0" w:space="0" w:color="auto"/>
          </w:divBdr>
        </w:div>
        <w:div w:id="1395663154">
          <w:marLeft w:val="0"/>
          <w:marRight w:val="0"/>
          <w:marTop w:val="0"/>
          <w:marBottom w:val="0"/>
          <w:divBdr>
            <w:top w:val="none" w:sz="0" w:space="0" w:color="auto"/>
            <w:left w:val="none" w:sz="0" w:space="0" w:color="auto"/>
            <w:bottom w:val="none" w:sz="0" w:space="0" w:color="auto"/>
            <w:right w:val="none" w:sz="0" w:space="0" w:color="auto"/>
          </w:divBdr>
        </w:div>
        <w:div w:id="28146084">
          <w:marLeft w:val="0"/>
          <w:marRight w:val="0"/>
          <w:marTop w:val="0"/>
          <w:marBottom w:val="0"/>
          <w:divBdr>
            <w:top w:val="none" w:sz="0" w:space="0" w:color="auto"/>
            <w:left w:val="none" w:sz="0" w:space="0" w:color="auto"/>
            <w:bottom w:val="none" w:sz="0" w:space="0" w:color="auto"/>
            <w:right w:val="none" w:sz="0" w:space="0" w:color="auto"/>
          </w:divBdr>
        </w:div>
      </w:divsChild>
    </w:div>
    <w:div w:id="582185772">
      <w:bodyDiv w:val="1"/>
      <w:marLeft w:val="0"/>
      <w:marRight w:val="0"/>
      <w:marTop w:val="0"/>
      <w:marBottom w:val="0"/>
      <w:divBdr>
        <w:top w:val="none" w:sz="0" w:space="0" w:color="auto"/>
        <w:left w:val="none" w:sz="0" w:space="0" w:color="auto"/>
        <w:bottom w:val="none" w:sz="0" w:space="0" w:color="auto"/>
        <w:right w:val="none" w:sz="0" w:space="0" w:color="auto"/>
      </w:divBdr>
    </w:div>
    <w:div w:id="585655284">
      <w:bodyDiv w:val="1"/>
      <w:marLeft w:val="0"/>
      <w:marRight w:val="0"/>
      <w:marTop w:val="0"/>
      <w:marBottom w:val="0"/>
      <w:divBdr>
        <w:top w:val="none" w:sz="0" w:space="0" w:color="auto"/>
        <w:left w:val="none" w:sz="0" w:space="0" w:color="auto"/>
        <w:bottom w:val="none" w:sz="0" w:space="0" w:color="auto"/>
        <w:right w:val="none" w:sz="0" w:space="0" w:color="auto"/>
      </w:divBdr>
    </w:div>
    <w:div w:id="592712990">
      <w:bodyDiv w:val="1"/>
      <w:marLeft w:val="0"/>
      <w:marRight w:val="0"/>
      <w:marTop w:val="0"/>
      <w:marBottom w:val="0"/>
      <w:divBdr>
        <w:top w:val="none" w:sz="0" w:space="0" w:color="auto"/>
        <w:left w:val="none" w:sz="0" w:space="0" w:color="auto"/>
        <w:bottom w:val="none" w:sz="0" w:space="0" w:color="auto"/>
        <w:right w:val="none" w:sz="0" w:space="0" w:color="auto"/>
      </w:divBdr>
    </w:div>
    <w:div w:id="594704079">
      <w:bodyDiv w:val="1"/>
      <w:marLeft w:val="0"/>
      <w:marRight w:val="0"/>
      <w:marTop w:val="0"/>
      <w:marBottom w:val="0"/>
      <w:divBdr>
        <w:top w:val="none" w:sz="0" w:space="0" w:color="auto"/>
        <w:left w:val="none" w:sz="0" w:space="0" w:color="auto"/>
        <w:bottom w:val="none" w:sz="0" w:space="0" w:color="auto"/>
        <w:right w:val="none" w:sz="0" w:space="0" w:color="auto"/>
      </w:divBdr>
    </w:div>
    <w:div w:id="600837991">
      <w:bodyDiv w:val="1"/>
      <w:marLeft w:val="0"/>
      <w:marRight w:val="0"/>
      <w:marTop w:val="0"/>
      <w:marBottom w:val="0"/>
      <w:divBdr>
        <w:top w:val="none" w:sz="0" w:space="0" w:color="auto"/>
        <w:left w:val="none" w:sz="0" w:space="0" w:color="auto"/>
        <w:bottom w:val="none" w:sz="0" w:space="0" w:color="auto"/>
        <w:right w:val="none" w:sz="0" w:space="0" w:color="auto"/>
      </w:divBdr>
    </w:div>
    <w:div w:id="625352301">
      <w:bodyDiv w:val="1"/>
      <w:marLeft w:val="0"/>
      <w:marRight w:val="0"/>
      <w:marTop w:val="0"/>
      <w:marBottom w:val="0"/>
      <w:divBdr>
        <w:top w:val="none" w:sz="0" w:space="0" w:color="auto"/>
        <w:left w:val="none" w:sz="0" w:space="0" w:color="auto"/>
        <w:bottom w:val="none" w:sz="0" w:space="0" w:color="auto"/>
        <w:right w:val="none" w:sz="0" w:space="0" w:color="auto"/>
      </w:divBdr>
    </w:div>
    <w:div w:id="626736125">
      <w:bodyDiv w:val="1"/>
      <w:marLeft w:val="0"/>
      <w:marRight w:val="0"/>
      <w:marTop w:val="0"/>
      <w:marBottom w:val="0"/>
      <w:divBdr>
        <w:top w:val="none" w:sz="0" w:space="0" w:color="auto"/>
        <w:left w:val="none" w:sz="0" w:space="0" w:color="auto"/>
        <w:bottom w:val="none" w:sz="0" w:space="0" w:color="auto"/>
        <w:right w:val="none" w:sz="0" w:space="0" w:color="auto"/>
      </w:divBdr>
    </w:div>
    <w:div w:id="635647730">
      <w:bodyDiv w:val="1"/>
      <w:marLeft w:val="0"/>
      <w:marRight w:val="0"/>
      <w:marTop w:val="0"/>
      <w:marBottom w:val="0"/>
      <w:divBdr>
        <w:top w:val="none" w:sz="0" w:space="0" w:color="auto"/>
        <w:left w:val="none" w:sz="0" w:space="0" w:color="auto"/>
        <w:bottom w:val="none" w:sz="0" w:space="0" w:color="auto"/>
        <w:right w:val="none" w:sz="0" w:space="0" w:color="auto"/>
      </w:divBdr>
    </w:div>
    <w:div w:id="648020458">
      <w:bodyDiv w:val="1"/>
      <w:marLeft w:val="0"/>
      <w:marRight w:val="0"/>
      <w:marTop w:val="0"/>
      <w:marBottom w:val="0"/>
      <w:divBdr>
        <w:top w:val="none" w:sz="0" w:space="0" w:color="auto"/>
        <w:left w:val="none" w:sz="0" w:space="0" w:color="auto"/>
        <w:bottom w:val="none" w:sz="0" w:space="0" w:color="auto"/>
        <w:right w:val="none" w:sz="0" w:space="0" w:color="auto"/>
      </w:divBdr>
    </w:div>
    <w:div w:id="654529300">
      <w:bodyDiv w:val="1"/>
      <w:marLeft w:val="0"/>
      <w:marRight w:val="0"/>
      <w:marTop w:val="0"/>
      <w:marBottom w:val="0"/>
      <w:divBdr>
        <w:top w:val="none" w:sz="0" w:space="0" w:color="auto"/>
        <w:left w:val="none" w:sz="0" w:space="0" w:color="auto"/>
        <w:bottom w:val="none" w:sz="0" w:space="0" w:color="auto"/>
        <w:right w:val="none" w:sz="0" w:space="0" w:color="auto"/>
      </w:divBdr>
    </w:div>
    <w:div w:id="659235740">
      <w:bodyDiv w:val="1"/>
      <w:marLeft w:val="0"/>
      <w:marRight w:val="0"/>
      <w:marTop w:val="0"/>
      <w:marBottom w:val="0"/>
      <w:divBdr>
        <w:top w:val="none" w:sz="0" w:space="0" w:color="auto"/>
        <w:left w:val="none" w:sz="0" w:space="0" w:color="auto"/>
        <w:bottom w:val="none" w:sz="0" w:space="0" w:color="auto"/>
        <w:right w:val="none" w:sz="0" w:space="0" w:color="auto"/>
      </w:divBdr>
    </w:div>
    <w:div w:id="669480800">
      <w:bodyDiv w:val="1"/>
      <w:marLeft w:val="0"/>
      <w:marRight w:val="0"/>
      <w:marTop w:val="0"/>
      <w:marBottom w:val="0"/>
      <w:divBdr>
        <w:top w:val="none" w:sz="0" w:space="0" w:color="auto"/>
        <w:left w:val="none" w:sz="0" w:space="0" w:color="auto"/>
        <w:bottom w:val="none" w:sz="0" w:space="0" w:color="auto"/>
        <w:right w:val="none" w:sz="0" w:space="0" w:color="auto"/>
      </w:divBdr>
    </w:div>
    <w:div w:id="673842135">
      <w:bodyDiv w:val="1"/>
      <w:marLeft w:val="0"/>
      <w:marRight w:val="0"/>
      <w:marTop w:val="0"/>
      <w:marBottom w:val="0"/>
      <w:divBdr>
        <w:top w:val="none" w:sz="0" w:space="0" w:color="auto"/>
        <w:left w:val="none" w:sz="0" w:space="0" w:color="auto"/>
        <w:bottom w:val="none" w:sz="0" w:space="0" w:color="auto"/>
        <w:right w:val="none" w:sz="0" w:space="0" w:color="auto"/>
      </w:divBdr>
    </w:div>
    <w:div w:id="674962543">
      <w:bodyDiv w:val="1"/>
      <w:marLeft w:val="0"/>
      <w:marRight w:val="0"/>
      <w:marTop w:val="0"/>
      <w:marBottom w:val="0"/>
      <w:divBdr>
        <w:top w:val="none" w:sz="0" w:space="0" w:color="auto"/>
        <w:left w:val="none" w:sz="0" w:space="0" w:color="auto"/>
        <w:bottom w:val="none" w:sz="0" w:space="0" w:color="auto"/>
        <w:right w:val="none" w:sz="0" w:space="0" w:color="auto"/>
      </w:divBdr>
      <w:divsChild>
        <w:div w:id="788859680">
          <w:marLeft w:val="0"/>
          <w:marRight w:val="0"/>
          <w:marTop w:val="0"/>
          <w:marBottom w:val="0"/>
          <w:divBdr>
            <w:top w:val="none" w:sz="0" w:space="0" w:color="auto"/>
            <w:left w:val="none" w:sz="0" w:space="0" w:color="auto"/>
            <w:bottom w:val="none" w:sz="0" w:space="0" w:color="auto"/>
            <w:right w:val="none" w:sz="0" w:space="0" w:color="auto"/>
          </w:divBdr>
        </w:div>
        <w:div w:id="1640960087">
          <w:marLeft w:val="0"/>
          <w:marRight w:val="0"/>
          <w:marTop w:val="0"/>
          <w:marBottom w:val="0"/>
          <w:divBdr>
            <w:top w:val="none" w:sz="0" w:space="0" w:color="auto"/>
            <w:left w:val="none" w:sz="0" w:space="0" w:color="auto"/>
            <w:bottom w:val="none" w:sz="0" w:space="0" w:color="auto"/>
            <w:right w:val="none" w:sz="0" w:space="0" w:color="auto"/>
          </w:divBdr>
        </w:div>
        <w:div w:id="1908611206">
          <w:marLeft w:val="0"/>
          <w:marRight w:val="0"/>
          <w:marTop w:val="0"/>
          <w:marBottom w:val="0"/>
          <w:divBdr>
            <w:top w:val="none" w:sz="0" w:space="0" w:color="auto"/>
            <w:left w:val="none" w:sz="0" w:space="0" w:color="auto"/>
            <w:bottom w:val="none" w:sz="0" w:space="0" w:color="auto"/>
            <w:right w:val="none" w:sz="0" w:space="0" w:color="auto"/>
          </w:divBdr>
        </w:div>
        <w:div w:id="1545559206">
          <w:marLeft w:val="0"/>
          <w:marRight w:val="0"/>
          <w:marTop w:val="0"/>
          <w:marBottom w:val="0"/>
          <w:divBdr>
            <w:top w:val="none" w:sz="0" w:space="0" w:color="auto"/>
            <w:left w:val="none" w:sz="0" w:space="0" w:color="auto"/>
            <w:bottom w:val="none" w:sz="0" w:space="0" w:color="auto"/>
            <w:right w:val="none" w:sz="0" w:space="0" w:color="auto"/>
          </w:divBdr>
        </w:div>
        <w:div w:id="1956789387">
          <w:marLeft w:val="0"/>
          <w:marRight w:val="0"/>
          <w:marTop w:val="0"/>
          <w:marBottom w:val="0"/>
          <w:divBdr>
            <w:top w:val="none" w:sz="0" w:space="0" w:color="auto"/>
            <w:left w:val="none" w:sz="0" w:space="0" w:color="auto"/>
            <w:bottom w:val="none" w:sz="0" w:space="0" w:color="auto"/>
            <w:right w:val="none" w:sz="0" w:space="0" w:color="auto"/>
          </w:divBdr>
        </w:div>
      </w:divsChild>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13502068">
      <w:bodyDiv w:val="1"/>
      <w:marLeft w:val="0"/>
      <w:marRight w:val="0"/>
      <w:marTop w:val="0"/>
      <w:marBottom w:val="0"/>
      <w:divBdr>
        <w:top w:val="none" w:sz="0" w:space="0" w:color="auto"/>
        <w:left w:val="none" w:sz="0" w:space="0" w:color="auto"/>
        <w:bottom w:val="none" w:sz="0" w:space="0" w:color="auto"/>
        <w:right w:val="none" w:sz="0" w:space="0" w:color="auto"/>
      </w:divBdr>
    </w:div>
    <w:div w:id="724763380">
      <w:bodyDiv w:val="1"/>
      <w:marLeft w:val="0"/>
      <w:marRight w:val="0"/>
      <w:marTop w:val="0"/>
      <w:marBottom w:val="0"/>
      <w:divBdr>
        <w:top w:val="none" w:sz="0" w:space="0" w:color="auto"/>
        <w:left w:val="none" w:sz="0" w:space="0" w:color="auto"/>
        <w:bottom w:val="none" w:sz="0" w:space="0" w:color="auto"/>
        <w:right w:val="none" w:sz="0" w:space="0" w:color="auto"/>
      </w:divBdr>
    </w:div>
    <w:div w:id="749081724">
      <w:bodyDiv w:val="1"/>
      <w:marLeft w:val="0"/>
      <w:marRight w:val="0"/>
      <w:marTop w:val="0"/>
      <w:marBottom w:val="0"/>
      <w:divBdr>
        <w:top w:val="none" w:sz="0" w:space="0" w:color="auto"/>
        <w:left w:val="none" w:sz="0" w:space="0" w:color="auto"/>
        <w:bottom w:val="none" w:sz="0" w:space="0" w:color="auto"/>
        <w:right w:val="none" w:sz="0" w:space="0" w:color="auto"/>
      </w:divBdr>
    </w:div>
    <w:div w:id="753206876">
      <w:bodyDiv w:val="1"/>
      <w:marLeft w:val="0"/>
      <w:marRight w:val="0"/>
      <w:marTop w:val="0"/>
      <w:marBottom w:val="0"/>
      <w:divBdr>
        <w:top w:val="none" w:sz="0" w:space="0" w:color="auto"/>
        <w:left w:val="none" w:sz="0" w:space="0" w:color="auto"/>
        <w:bottom w:val="none" w:sz="0" w:space="0" w:color="auto"/>
        <w:right w:val="none" w:sz="0" w:space="0" w:color="auto"/>
      </w:divBdr>
    </w:div>
    <w:div w:id="777406390">
      <w:bodyDiv w:val="1"/>
      <w:marLeft w:val="0"/>
      <w:marRight w:val="0"/>
      <w:marTop w:val="0"/>
      <w:marBottom w:val="0"/>
      <w:divBdr>
        <w:top w:val="none" w:sz="0" w:space="0" w:color="auto"/>
        <w:left w:val="none" w:sz="0" w:space="0" w:color="auto"/>
        <w:bottom w:val="none" w:sz="0" w:space="0" w:color="auto"/>
        <w:right w:val="none" w:sz="0" w:space="0" w:color="auto"/>
      </w:divBdr>
    </w:div>
    <w:div w:id="784419796">
      <w:bodyDiv w:val="1"/>
      <w:marLeft w:val="0"/>
      <w:marRight w:val="0"/>
      <w:marTop w:val="0"/>
      <w:marBottom w:val="0"/>
      <w:divBdr>
        <w:top w:val="none" w:sz="0" w:space="0" w:color="auto"/>
        <w:left w:val="none" w:sz="0" w:space="0" w:color="auto"/>
        <w:bottom w:val="none" w:sz="0" w:space="0" w:color="auto"/>
        <w:right w:val="none" w:sz="0" w:space="0" w:color="auto"/>
      </w:divBdr>
    </w:div>
    <w:div w:id="800535586">
      <w:bodyDiv w:val="1"/>
      <w:marLeft w:val="0"/>
      <w:marRight w:val="0"/>
      <w:marTop w:val="0"/>
      <w:marBottom w:val="0"/>
      <w:divBdr>
        <w:top w:val="none" w:sz="0" w:space="0" w:color="auto"/>
        <w:left w:val="none" w:sz="0" w:space="0" w:color="auto"/>
        <w:bottom w:val="none" w:sz="0" w:space="0" w:color="auto"/>
        <w:right w:val="none" w:sz="0" w:space="0" w:color="auto"/>
      </w:divBdr>
    </w:div>
    <w:div w:id="802969124">
      <w:bodyDiv w:val="1"/>
      <w:marLeft w:val="0"/>
      <w:marRight w:val="0"/>
      <w:marTop w:val="0"/>
      <w:marBottom w:val="0"/>
      <w:divBdr>
        <w:top w:val="none" w:sz="0" w:space="0" w:color="auto"/>
        <w:left w:val="none" w:sz="0" w:space="0" w:color="auto"/>
        <w:bottom w:val="none" w:sz="0" w:space="0" w:color="auto"/>
        <w:right w:val="none" w:sz="0" w:space="0" w:color="auto"/>
      </w:divBdr>
    </w:div>
    <w:div w:id="809441562">
      <w:bodyDiv w:val="1"/>
      <w:marLeft w:val="0"/>
      <w:marRight w:val="0"/>
      <w:marTop w:val="0"/>
      <w:marBottom w:val="0"/>
      <w:divBdr>
        <w:top w:val="none" w:sz="0" w:space="0" w:color="auto"/>
        <w:left w:val="none" w:sz="0" w:space="0" w:color="auto"/>
        <w:bottom w:val="none" w:sz="0" w:space="0" w:color="auto"/>
        <w:right w:val="none" w:sz="0" w:space="0" w:color="auto"/>
      </w:divBdr>
    </w:div>
    <w:div w:id="811794814">
      <w:bodyDiv w:val="1"/>
      <w:marLeft w:val="0"/>
      <w:marRight w:val="0"/>
      <w:marTop w:val="0"/>
      <w:marBottom w:val="0"/>
      <w:divBdr>
        <w:top w:val="none" w:sz="0" w:space="0" w:color="auto"/>
        <w:left w:val="none" w:sz="0" w:space="0" w:color="auto"/>
        <w:bottom w:val="none" w:sz="0" w:space="0" w:color="auto"/>
        <w:right w:val="none" w:sz="0" w:space="0" w:color="auto"/>
      </w:divBdr>
      <w:divsChild>
        <w:div w:id="384914346">
          <w:marLeft w:val="375"/>
          <w:marRight w:val="0"/>
          <w:marTop w:val="0"/>
          <w:marBottom w:val="375"/>
          <w:divBdr>
            <w:top w:val="none" w:sz="0" w:space="0" w:color="auto"/>
            <w:left w:val="none" w:sz="0" w:space="0" w:color="auto"/>
            <w:bottom w:val="none" w:sz="0" w:space="0" w:color="auto"/>
            <w:right w:val="none" w:sz="0" w:space="0" w:color="auto"/>
          </w:divBdr>
          <w:divsChild>
            <w:div w:id="1165362680">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 w:id="813378913">
      <w:bodyDiv w:val="1"/>
      <w:marLeft w:val="0"/>
      <w:marRight w:val="0"/>
      <w:marTop w:val="0"/>
      <w:marBottom w:val="0"/>
      <w:divBdr>
        <w:top w:val="none" w:sz="0" w:space="0" w:color="auto"/>
        <w:left w:val="none" w:sz="0" w:space="0" w:color="auto"/>
        <w:bottom w:val="none" w:sz="0" w:space="0" w:color="auto"/>
        <w:right w:val="none" w:sz="0" w:space="0" w:color="auto"/>
      </w:divBdr>
    </w:div>
    <w:div w:id="819886061">
      <w:bodyDiv w:val="1"/>
      <w:marLeft w:val="0"/>
      <w:marRight w:val="0"/>
      <w:marTop w:val="0"/>
      <w:marBottom w:val="0"/>
      <w:divBdr>
        <w:top w:val="none" w:sz="0" w:space="0" w:color="auto"/>
        <w:left w:val="none" w:sz="0" w:space="0" w:color="auto"/>
        <w:bottom w:val="none" w:sz="0" w:space="0" w:color="auto"/>
        <w:right w:val="none" w:sz="0" w:space="0" w:color="auto"/>
      </w:divBdr>
      <w:divsChild>
        <w:div w:id="1280332965">
          <w:marLeft w:val="0"/>
          <w:marRight w:val="0"/>
          <w:marTop w:val="0"/>
          <w:marBottom w:val="0"/>
          <w:divBdr>
            <w:top w:val="none" w:sz="0" w:space="0" w:color="auto"/>
            <w:left w:val="none" w:sz="0" w:space="0" w:color="auto"/>
            <w:bottom w:val="none" w:sz="0" w:space="0" w:color="auto"/>
            <w:right w:val="none" w:sz="0" w:space="0" w:color="auto"/>
          </w:divBdr>
        </w:div>
        <w:div w:id="1896501404">
          <w:marLeft w:val="0"/>
          <w:marRight w:val="0"/>
          <w:marTop w:val="0"/>
          <w:marBottom w:val="0"/>
          <w:divBdr>
            <w:top w:val="none" w:sz="0" w:space="0" w:color="auto"/>
            <w:left w:val="none" w:sz="0" w:space="0" w:color="auto"/>
            <w:bottom w:val="none" w:sz="0" w:space="0" w:color="auto"/>
            <w:right w:val="none" w:sz="0" w:space="0" w:color="auto"/>
          </w:divBdr>
        </w:div>
        <w:div w:id="386144309">
          <w:marLeft w:val="0"/>
          <w:marRight w:val="0"/>
          <w:marTop w:val="0"/>
          <w:marBottom w:val="0"/>
          <w:divBdr>
            <w:top w:val="none" w:sz="0" w:space="0" w:color="auto"/>
            <w:left w:val="none" w:sz="0" w:space="0" w:color="auto"/>
            <w:bottom w:val="none" w:sz="0" w:space="0" w:color="auto"/>
            <w:right w:val="none" w:sz="0" w:space="0" w:color="auto"/>
          </w:divBdr>
        </w:div>
        <w:div w:id="1061489822">
          <w:marLeft w:val="0"/>
          <w:marRight w:val="0"/>
          <w:marTop w:val="0"/>
          <w:marBottom w:val="0"/>
          <w:divBdr>
            <w:top w:val="none" w:sz="0" w:space="0" w:color="auto"/>
            <w:left w:val="none" w:sz="0" w:space="0" w:color="auto"/>
            <w:bottom w:val="none" w:sz="0" w:space="0" w:color="auto"/>
            <w:right w:val="none" w:sz="0" w:space="0" w:color="auto"/>
          </w:divBdr>
        </w:div>
        <w:div w:id="79840978">
          <w:marLeft w:val="0"/>
          <w:marRight w:val="0"/>
          <w:marTop w:val="0"/>
          <w:marBottom w:val="0"/>
          <w:divBdr>
            <w:top w:val="none" w:sz="0" w:space="0" w:color="auto"/>
            <w:left w:val="none" w:sz="0" w:space="0" w:color="auto"/>
            <w:bottom w:val="none" w:sz="0" w:space="0" w:color="auto"/>
            <w:right w:val="none" w:sz="0" w:space="0" w:color="auto"/>
          </w:divBdr>
        </w:div>
        <w:div w:id="2128113752">
          <w:marLeft w:val="0"/>
          <w:marRight w:val="0"/>
          <w:marTop w:val="0"/>
          <w:marBottom w:val="0"/>
          <w:divBdr>
            <w:top w:val="none" w:sz="0" w:space="0" w:color="auto"/>
            <w:left w:val="none" w:sz="0" w:space="0" w:color="auto"/>
            <w:bottom w:val="none" w:sz="0" w:space="0" w:color="auto"/>
            <w:right w:val="none" w:sz="0" w:space="0" w:color="auto"/>
          </w:divBdr>
        </w:div>
        <w:div w:id="2113550785">
          <w:marLeft w:val="0"/>
          <w:marRight w:val="0"/>
          <w:marTop w:val="0"/>
          <w:marBottom w:val="0"/>
          <w:divBdr>
            <w:top w:val="none" w:sz="0" w:space="0" w:color="auto"/>
            <w:left w:val="none" w:sz="0" w:space="0" w:color="auto"/>
            <w:bottom w:val="none" w:sz="0" w:space="0" w:color="auto"/>
            <w:right w:val="none" w:sz="0" w:space="0" w:color="auto"/>
          </w:divBdr>
        </w:div>
      </w:divsChild>
    </w:div>
    <w:div w:id="827945827">
      <w:bodyDiv w:val="1"/>
      <w:marLeft w:val="0"/>
      <w:marRight w:val="0"/>
      <w:marTop w:val="0"/>
      <w:marBottom w:val="0"/>
      <w:divBdr>
        <w:top w:val="none" w:sz="0" w:space="0" w:color="auto"/>
        <w:left w:val="none" w:sz="0" w:space="0" w:color="auto"/>
        <w:bottom w:val="none" w:sz="0" w:space="0" w:color="auto"/>
        <w:right w:val="none" w:sz="0" w:space="0" w:color="auto"/>
      </w:divBdr>
    </w:div>
    <w:div w:id="835222897">
      <w:bodyDiv w:val="1"/>
      <w:marLeft w:val="0"/>
      <w:marRight w:val="0"/>
      <w:marTop w:val="0"/>
      <w:marBottom w:val="0"/>
      <w:divBdr>
        <w:top w:val="none" w:sz="0" w:space="0" w:color="auto"/>
        <w:left w:val="none" w:sz="0" w:space="0" w:color="auto"/>
        <w:bottom w:val="none" w:sz="0" w:space="0" w:color="auto"/>
        <w:right w:val="none" w:sz="0" w:space="0" w:color="auto"/>
      </w:divBdr>
    </w:div>
    <w:div w:id="841235894">
      <w:bodyDiv w:val="1"/>
      <w:marLeft w:val="0"/>
      <w:marRight w:val="0"/>
      <w:marTop w:val="0"/>
      <w:marBottom w:val="0"/>
      <w:divBdr>
        <w:top w:val="none" w:sz="0" w:space="0" w:color="auto"/>
        <w:left w:val="none" w:sz="0" w:space="0" w:color="auto"/>
        <w:bottom w:val="none" w:sz="0" w:space="0" w:color="auto"/>
        <w:right w:val="none" w:sz="0" w:space="0" w:color="auto"/>
      </w:divBdr>
    </w:div>
    <w:div w:id="842890556">
      <w:bodyDiv w:val="1"/>
      <w:marLeft w:val="0"/>
      <w:marRight w:val="0"/>
      <w:marTop w:val="0"/>
      <w:marBottom w:val="0"/>
      <w:divBdr>
        <w:top w:val="none" w:sz="0" w:space="0" w:color="auto"/>
        <w:left w:val="none" w:sz="0" w:space="0" w:color="auto"/>
        <w:bottom w:val="none" w:sz="0" w:space="0" w:color="auto"/>
        <w:right w:val="none" w:sz="0" w:space="0" w:color="auto"/>
      </w:divBdr>
    </w:div>
    <w:div w:id="857163096">
      <w:bodyDiv w:val="1"/>
      <w:marLeft w:val="0"/>
      <w:marRight w:val="0"/>
      <w:marTop w:val="0"/>
      <w:marBottom w:val="0"/>
      <w:divBdr>
        <w:top w:val="none" w:sz="0" w:space="0" w:color="auto"/>
        <w:left w:val="none" w:sz="0" w:space="0" w:color="auto"/>
        <w:bottom w:val="none" w:sz="0" w:space="0" w:color="auto"/>
        <w:right w:val="none" w:sz="0" w:space="0" w:color="auto"/>
      </w:divBdr>
    </w:div>
    <w:div w:id="877855949">
      <w:bodyDiv w:val="1"/>
      <w:marLeft w:val="0"/>
      <w:marRight w:val="0"/>
      <w:marTop w:val="0"/>
      <w:marBottom w:val="0"/>
      <w:divBdr>
        <w:top w:val="none" w:sz="0" w:space="0" w:color="auto"/>
        <w:left w:val="none" w:sz="0" w:space="0" w:color="auto"/>
        <w:bottom w:val="none" w:sz="0" w:space="0" w:color="auto"/>
        <w:right w:val="none" w:sz="0" w:space="0" w:color="auto"/>
      </w:divBdr>
    </w:div>
    <w:div w:id="880559361">
      <w:bodyDiv w:val="1"/>
      <w:marLeft w:val="0"/>
      <w:marRight w:val="0"/>
      <w:marTop w:val="0"/>
      <w:marBottom w:val="0"/>
      <w:divBdr>
        <w:top w:val="none" w:sz="0" w:space="0" w:color="auto"/>
        <w:left w:val="none" w:sz="0" w:space="0" w:color="auto"/>
        <w:bottom w:val="none" w:sz="0" w:space="0" w:color="auto"/>
        <w:right w:val="none" w:sz="0" w:space="0" w:color="auto"/>
      </w:divBdr>
    </w:div>
    <w:div w:id="880753427">
      <w:bodyDiv w:val="1"/>
      <w:marLeft w:val="0"/>
      <w:marRight w:val="0"/>
      <w:marTop w:val="0"/>
      <w:marBottom w:val="0"/>
      <w:divBdr>
        <w:top w:val="none" w:sz="0" w:space="0" w:color="auto"/>
        <w:left w:val="none" w:sz="0" w:space="0" w:color="auto"/>
        <w:bottom w:val="none" w:sz="0" w:space="0" w:color="auto"/>
        <w:right w:val="none" w:sz="0" w:space="0" w:color="auto"/>
      </w:divBdr>
    </w:div>
    <w:div w:id="885916591">
      <w:bodyDiv w:val="1"/>
      <w:marLeft w:val="0"/>
      <w:marRight w:val="0"/>
      <w:marTop w:val="0"/>
      <w:marBottom w:val="0"/>
      <w:divBdr>
        <w:top w:val="none" w:sz="0" w:space="0" w:color="auto"/>
        <w:left w:val="none" w:sz="0" w:space="0" w:color="auto"/>
        <w:bottom w:val="none" w:sz="0" w:space="0" w:color="auto"/>
        <w:right w:val="none" w:sz="0" w:space="0" w:color="auto"/>
      </w:divBdr>
      <w:divsChild>
        <w:div w:id="948045567">
          <w:marLeft w:val="0"/>
          <w:marRight w:val="0"/>
          <w:marTop w:val="0"/>
          <w:marBottom w:val="0"/>
          <w:divBdr>
            <w:top w:val="none" w:sz="0" w:space="0" w:color="auto"/>
            <w:left w:val="none" w:sz="0" w:space="0" w:color="auto"/>
            <w:bottom w:val="none" w:sz="0" w:space="0" w:color="auto"/>
            <w:right w:val="none" w:sz="0" w:space="0" w:color="auto"/>
          </w:divBdr>
        </w:div>
        <w:div w:id="2135324233">
          <w:marLeft w:val="0"/>
          <w:marRight w:val="0"/>
          <w:marTop w:val="0"/>
          <w:marBottom w:val="0"/>
          <w:divBdr>
            <w:top w:val="none" w:sz="0" w:space="0" w:color="auto"/>
            <w:left w:val="none" w:sz="0" w:space="0" w:color="auto"/>
            <w:bottom w:val="none" w:sz="0" w:space="0" w:color="auto"/>
            <w:right w:val="none" w:sz="0" w:space="0" w:color="auto"/>
          </w:divBdr>
        </w:div>
        <w:div w:id="2123569595">
          <w:marLeft w:val="0"/>
          <w:marRight w:val="0"/>
          <w:marTop w:val="0"/>
          <w:marBottom w:val="0"/>
          <w:divBdr>
            <w:top w:val="none" w:sz="0" w:space="0" w:color="auto"/>
            <w:left w:val="none" w:sz="0" w:space="0" w:color="auto"/>
            <w:bottom w:val="none" w:sz="0" w:space="0" w:color="auto"/>
            <w:right w:val="none" w:sz="0" w:space="0" w:color="auto"/>
          </w:divBdr>
        </w:div>
      </w:divsChild>
    </w:div>
    <w:div w:id="900139243">
      <w:bodyDiv w:val="1"/>
      <w:marLeft w:val="0"/>
      <w:marRight w:val="0"/>
      <w:marTop w:val="0"/>
      <w:marBottom w:val="0"/>
      <w:divBdr>
        <w:top w:val="none" w:sz="0" w:space="0" w:color="auto"/>
        <w:left w:val="none" w:sz="0" w:space="0" w:color="auto"/>
        <w:bottom w:val="none" w:sz="0" w:space="0" w:color="auto"/>
        <w:right w:val="none" w:sz="0" w:space="0" w:color="auto"/>
      </w:divBdr>
      <w:divsChild>
        <w:div w:id="1030103313">
          <w:marLeft w:val="0"/>
          <w:marRight w:val="0"/>
          <w:marTop w:val="0"/>
          <w:marBottom w:val="0"/>
          <w:divBdr>
            <w:top w:val="none" w:sz="0" w:space="0" w:color="auto"/>
            <w:left w:val="none" w:sz="0" w:space="0" w:color="auto"/>
            <w:bottom w:val="none" w:sz="0" w:space="0" w:color="auto"/>
            <w:right w:val="none" w:sz="0" w:space="0" w:color="auto"/>
          </w:divBdr>
        </w:div>
        <w:div w:id="224025723">
          <w:marLeft w:val="0"/>
          <w:marRight w:val="0"/>
          <w:marTop w:val="0"/>
          <w:marBottom w:val="0"/>
          <w:divBdr>
            <w:top w:val="none" w:sz="0" w:space="0" w:color="auto"/>
            <w:left w:val="none" w:sz="0" w:space="0" w:color="auto"/>
            <w:bottom w:val="none" w:sz="0" w:space="0" w:color="auto"/>
            <w:right w:val="none" w:sz="0" w:space="0" w:color="auto"/>
          </w:divBdr>
        </w:div>
        <w:div w:id="238640428">
          <w:marLeft w:val="0"/>
          <w:marRight w:val="0"/>
          <w:marTop w:val="0"/>
          <w:marBottom w:val="0"/>
          <w:divBdr>
            <w:top w:val="none" w:sz="0" w:space="0" w:color="auto"/>
            <w:left w:val="none" w:sz="0" w:space="0" w:color="auto"/>
            <w:bottom w:val="none" w:sz="0" w:space="0" w:color="auto"/>
            <w:right w:val="none" w:sz="0" w:space="0" w:color="auto"/>
          </w:divBdr>
        </w:div>
        <w:div w:id="396779080">
          <w:marLeft w:val="0"/>
          <w:marRight w:val="0"/>
          <w:marTop w:val="0"/>
          <w:marBottom w:val="0"/>
          <w:divBdr>
            <w:top w:val="none" w:sz="0" w:space="0" w:color="auto"/>
            <w:left w:val="none" w:sz="0" w:space="0" w:color="auto"/>
            <w:bottom w:val="none" w:sz="0" w:space="0" w:color="auto"/>
            <w:right w:val="none" w:sz="0" w:space="0" w:color="auto"/>
          </w:divBdr>
        </w:div>
        <w:div w:id="72436372">
          <w:marLeft w:val="0"/>
          <w:marRight w:val="0"/>
          <w:marTop w:val="0"/>
          <w:marBottom w:val="0"/>
          <w:divBdr>
            <w:top w:val="none" w:sz="0" w:space="0" w:color="auto"/>
            <w:left w:val="none" w:sz="0" w:space="0" w:color="auto"/>
            <w:bottom w:val="none" w:sz="0" w:space="0" w:color="auto"/>
            <w:right w:val="none" w:sz="0" w:space="0" w:color="auto"/>
          </w:divBdr>
        </w:div>
        <w:div w:id="1078208712">
          <w:marLeft w:val="0"/>
          <w:marRight w:val="0"/>
          <w:marTop w:val="0"/>
          <w:marBottom w:val="0"/>
          <w:divBdr>
            <w:top w:val="none" w:sz="0" w:space="0" w:color="auto"/>
            <w:left w:val="none" w:sz="0" w:space="0" w:color="auto"/>
            <w:bottom w:val="none" w:sz="0" w:space="0" w:color="auto"/>
            <w:right w:val="none" w:sz="0" w:space="0" w:color="auto"/>
          </w:divBdr>
        </w:div>
        <w:div w:id="459423808">
          <w:marLeft w:val="0"/>
          <w:marRight w:val="0"/>
          <w:marTop w:val="0"/>
          <w:marBottom w:val="0"/>
          <w:divBdr>
            <w:top w:val="none" w:sz="0" w:space="0" w:color="auto"/>
            <w:left w:val="none" w:sz="0" w:space="0" w:color="auto"/>
            <w:bottom w:val="none" w:sz="0" w:space="0" w:color="auto"/>
            <w:right w:val="none" w:sz="0" w:space="0" w:color="auto"/>
          </w:divBdr>
        </w:div>
        <w:div w:id="1923367024">
          <w:marLeft w:val="0"/>
          <w:marRight w:val="0"/>
          <w:marTop w:val="0"/>
          <w:marBottom w:val="0"/>
          <w:divBdr>
            <w:top w:val="none" w:sz="0" w:space="0" w:color="auto"/>
            <w:left w:val="none" w:sz="0" w:space="0" w:color="auto"/>
            <w:bottom w:val="none" w:sz="0" w:space="0" w:color="auto"/>
            <w:right w:val="none" w:sz="0" w:space="0" w:color="auto"/>
          </w:divBdr>
        </w:div>
        <w:div w:id="783117812">
          <w:marLeft w:val="0"/>
          <w:marRight w:val="0"/>
          <w:marTop w:val="0"/>
          <w:marBottom w:val="0"/>
          <w:divBdr>
            <w:top w:val="none" w:sz="0" w:space="0" w:color="auto"/>
            <w:left w:val="none" w:sz="0" w:space="0" w:color="auto"/>
            <w:bottom w:val="none" w:sz="0" w:space="0" w:color="auto"/>
            <w:right w:val="none" w:sz="0" w:space="0" w:color="auto"/>
          </w:divBdr>
        </w:div>
        <w:div w:id="1097024853">
          <w:marLeft w:val="0"/>
          <w:marRight w:val="0"/>
          <w:marTop w:val="0"/>
          <w:marBottom w:val="0"/>
          <w:divBdr>
            <w:top w:val="none" w:sz="0" w:space="0" w:color="auto"/>
            <w:left w:val="none" w:sz="0" w:space="0" w:color="auto"/>
            <w:bottom w:val="none" w:sz="0" w:space="0" w:color="auto"/>
            <w:right w:val="none" w:sz="0" w:space="0" w:color="auto"/>
          </w:divBdr>
        </w:div>
        <w:div w:id="1964000483">
          <w:marLeft w:val="0"/>
          <w:marRight w:val="0"/>
          <w:marTop w:val="0"/>
          <w:marBottom w:val="0"/>
          <w:divBdr>
            <w:top w:val="none" w:sz="0" w:space="0" w:color="auto"/>
            <w:left w:val="none" w:sz="0" w:space="0" w:color="auto"/>
            <w:bottom w:val="none" w:sz="0" w:space="0" w:color="auto"/>
            <w:right w:val="none" w:sz="0" w:space="0" w:color="auto"/>
          </w:divBdr>
        </w:div>
        <w:div w:id="1260210719">
          <w:marLeft w:val="0"/>
          <w:marRight w:val="0"/>
          <w:marTop w:val="0"/>
          <w:marBottom w:val="0"/>
          <w:divBdr>
            <w:top w:val="none" w:sz="0" w:space="0" w:color="auto"/>
            <w:left w:val="none" w:sz="0" w:space="0" w:color="auto"/>
            <w:bottom w:val="none" w:sz="0" w:space="0" w:color="auto"/>
            <w:right w:val="none" w:sz="0" w:space="0" w:color="auto"/>
          </w:divBdr>
        </w:div>
        <w:div w:id="524101821">
          <w:marLeft w:val="0"/>
          <w:marRight w:val="0"/>
          <w:marTop w:val="0"/>
          <w:marBottom w:val="0"/>
          <w:divBdr>
            <w:top w:val="none" w:sz="0" w:space="0" w:color="auto"/>
            <w:left w:val="none" w:sz="0" w:space="0" w:color="auto"/>
            <w:bottom w:val="none" w:sz="0" w:space="0" w:color="auto"/>
            <w:right w:val="none" w:sz="0" w:space="0" w:color="auto"/>
          </w:divBdr>
        </w:div>
        <w:div w:id="1806048132">
          <w:marLeft w:val="0"/>
          <w:marRight w:val="0"/>
          <w:marTop w:val="0"/>
          <w:marBottom w:val="0"/>
          <w:divBdr>
            <w:top w:val="none" w:sz="0" w:space="0" w:color="auto"/>
            <w:left w:val="none" w:sz="0" w:space="0" w:color="auto"/>
            <w:bottom w:val="none" w:sz="0" w:space="0" w:color="auto"/>
            <w:right w:val="none" w:sz="0" w:space="0" w:color="auto"/>
          </w:divBdr>
        </w:div>
      </w:divsChild>
    </w:div>
    <w:div w:id="903874697">
      <w:bodyDiv w:val="1"/>
      <w:marLeft w:val="0"/>
      <w:marRight w:val="0"/>
      <w:marTop w:val="0"/>
      <w:marBottom w:val="0"/>
      <w:divBdr>
        <w:top w:val="none" w:sz="0" w:space="0" w:color="auto"/>
        <w:left w:val="none" w:sz="0" w:space="0" w:color="auto"/>
        <w:bottom w:val="none" w:sz="0" w:space="0" w:color="auto"/>
        <w:right w:val="none" w:sz="0" w:space="0" w:color="auto"/>
      </w:divBdr>
    </w:div>
    <w:div w:id="909849822">
      <w:bodyDiv w:val="1"/>
      <w:marLeft w:val="0"/>
      <w:marRight w:val="0"/>
      <w:marTop w:val="0"/>
      <w:marBottom w:val="0"/>
      <w:divBdr>
        <w:top w:val="none" w:sz="0" w:space="0" w:color="auto"/>
        <w:left w:val="none" w:sz="0" w:space="0" w:color="auto"/>
        <w:bottom w:val="none" w:sz="0" w:space="0" w:color="auto"/>
        <w:right w:val="none" w:sz="0" w:space="0" w:color="auto"/>
      </w:divBdr>
    </w:div>
    <w:div w:id="914246748">
      <w:bodyDiv w:val="1"/>
      <w:marLeft w:val="0"/>
      <w:marRight w:val="0"/>
      <w:marTop w:val="0"/>
      <w:marBottom w:val="0"/>
      <w:divBdr>
        <w:top w:val="none" w:sz="0" w:space="0" w:color="auto"/>
        <w:left w:val="none" w:sz="0" w:space="0" w:color="auto"/>
        <w:bottom w:val="none" w:sz="0" w:space="0" w:color="auto"/>
        <w:right w:val="none" w:sz="0" w:space="0" w:color="auto"/>
      </w:divBdr>
    </w:div>
    <w:div w:id="924533900">
      <w:bodyDiv w:val="1"/>
      <w:marLeft w:val="0"/>
      <w:marRight w:val="0"/>
      <w:marTop w:val="0"/>
      <w:marBottom w:val="0"/>
      <w:divBdr>
        <w:top w:val="none" w:sz="0" w:space="0" w:color="auto"/>
        <w:left w:val="none" w:sz="0" w:space="0" w:color="auto"/>
        <w:bottom w:val="none" w:sz="0" w:space="0" w:color="auto"/>
        <w:right w:val="none" w:sz="0" w:space="0" w:color="auto"/>
      </w:divBdr>
    </w:div>
    <w:div w:id="958099127">
      <w:bodyDiv w:val="1"/>
      <w:marLeft w:val="0"/>
      <w:marRight w:val="0"/>
      <w:marTop w:val="0"/>
      <w:marBottom w:val="0"/>
      <w:divBdr>
        <w:top w:val="none" w:sz="0" w:space="0" w:color="auto"/>
        <w:left w:val="none" w:sz="0" w:space="0" w:color="auto"/>
        <w:bottom w:val="none" w:sz="0" w:space="0" w:color="auto"/>
        <w:right w:val="none" w:sz="0" w:space="0" w:color="auto"/>
      </w:divBdr>
    </w:div>
    <w:div w:id="978804773">
      <w:bodyDiv w:val="1"/>
      <w:marLeft w:val="0"/>
      <w:marRight w:val="0"/>
      <w:marTop w:val="0"/>
      <w:marBottom w:val="0"/>
      <w:divBdr>
        <w:top w:val="none" w:sz="0" w:space="0" w:color="auto"/>
        <w:left w:val="none" w:sz="0" w:space="0" w:color="auto"/>
        <w:bottom w:val="none" w:sz="0" w:space="0" w:color="auto"/>
        <w:right w:val="none" w:sz="0" w:space="0" w:color="auto"/>
      </w:divBdr>
    </w:div>
    <w:div w:id="991252346">
      <w:bodyDiv w:val="1"/>
      <w:marLeft w:val="0"/>
      <w:marRight w:val="0"/>
      <w:marTop w:val="0"/>
      <w:marBottom w:val="0"/>
      <w:divBdr>
        <w:top w:val="none" w:sz="0" w:space="0" w:color="auto"/>
        <w:left w:val="none" w:sz="0" w:space="0" w:color="auto"/>
        <w:bottom w:val="none" w:sz="0" w:space="0" w:color="auto"/>
        <w:right w:val="none" w:sz="0" w:space="0" w:color="auto"/>
      </w:divBdr>
    </w:div>
    <w:div w:id="992757731">
      <w:bodyDiv w:val="1"/>
      <w:marLeft w:val="0"/>
      <w:marRight w:val="0"/>
      <w:marTop w:val="0"/>
      <w:marBottom w:val="0"/>
      <w:divBdr>
        <w:top w:val="none" w:sz="0" w:space="0" w:color="auto"/>
        <w:left w:val="none" w:sz="0" w:space="0" w:color="auto"/>
        <w:bottom w:val="none" w:sz="0" w:space="0" w:color="auto"/>
        <w:right w:val="none" w:sz="0" w:space="0" w:color="auto"/>
      </w:divBdr>
    </w:div>
    <w:div w:id="997920116">
      <w:bodyDiv w:val="1"/>
      <w:marLeft w:val="0"/>
      <w:marRight w:val="0"/>
      <w:marTop w:val="0"/>
      <w:marBottom w:val="0"/>
      <w:divBdr>
        <w:top w:val="none" w:sz="0" w:space="0" w:color="auto"/>
        <w:left w:val="none" w:sz="0" w:space="0" w:color="auto"/>
        <w:bottom w:val="none" w:sz="0" w:space="0" w:color="auto"/>
        <w:right w:val="none" w:sz="0" w:space="0" w:color="auto"/>
      </w:divBdr>
    </w:div>
    <w:div w:id="999381342">
      <w:bodyDiv w:val="1"/>
      <w:marLeft w:val="0"/>
      <w:marRight w:val="0"/>
      <w:marTop w:val="0"/>
      <w:marBottom w:val="0"/>
      <w:divBdr>
        <w:top w:val="none" w:sz="0" w:space="0" w:color="auto"/>
        <w:left w:val="none" w:sz="0" w:space="0" w:color="auto"/>
        <w:bottom w:val="none" w:sz="0" w:space="0" w:color="auto"/>
        <w:right w:val="none" w:sz="0" w:space="0" w:color="auto"/>
      </w:divBdr>
    </w:div>
    <w:div w:id="1004016603">
      <w:bodyDiv w:val="1"/>
      <w:marLeft w:val="0"/>
      <w:marRight w:val="0"/>
      <w:marTop w:val="0"/>
      <w:marBottom w:val="0"/>
      <w:divBdr>
        <w:top w:val="none" w:sz="0" w:space="0" w:color="auto"/>
        <w:left w:val="none" w:sz="0" w:space="0" w:color="auto"/>
        <w:bottom w:val="none" w:sz="0" w:space="0" w:color="auto"/>
        <w:right w:val="none" w:sz="0" w:space="0" w:color="auto"/>
      </w:divBdr>
    </w:div>
    <w:div w:id="1013727273">
      <w:bodyDiv w:val="1"/>
      <w:marLeft w:val="0"/>
      <w:marRight w:val="0"/>
      <w:marTop w:val="0"/>
      <w:marBottom w:val="0"/>
      <w:divBdr>
        <w:top w:val="none" w:sz="0" w:space="0" w:color="auto"/>
        <w:left w:val="none" w:sz="0" w:space="0" w:color="auto"/>
        <w:bottom w:val="none" w:sz="0" w:space="0" w:color="auto"/>
        <w:right w:val="none" w:sz="0" w:space="0" w:color="auto"/>
      </w:divBdr>
      <w:divsChild>
        <w:div w:id="1549603671">
          <w:marLeft w:val="0"/>
          <w:marRight w:val="0"/>
          <w:marTop w:val="0"/>
          <w:marBottom w:val="0"/>
          <w:divBdr>
            <w:top w:val="none" w:sz="0" w:space="0" w:color="auto"/>
            <w:left w:val="none" w:sz="0" w:space="0" w:color="auto"/>
            <w:bottom w:val="none" w:sz="0" w:space="0" w:color="auto"/>
            <w:right w:val="none" w:sz="0" w:space="0" w:color="auto"/>
          </w:divBdr>
        </w:div>
        <w:div w:id="1918005743">
          <w:marLeft w:val="0"/>
          <w:marRight w:val="0"/>
          <w:marTop w:val="0"/>
          <w:marBottom w:val="0"/>
          <w:divBdr>
            <w:top w:val="none" w:sz="0" w:space="0" w:color="auto"/>
            <w:left w:val="none" w:sz="0" w:space="0" w:color="auto"/>
            <w:bottom w:val="none" w:sz="0" w:space="0" w:color="auto"/>
            <w:right w:val="none" w:sz="0" w:space="0" w:color="auto"/>
          </w:divBdr>
        </w:div>
        <w:div w:id="18551614">
          <w:marLeft w:val="0"/>
          <w:marRight w:val="0"/>
          <w:marTop w:val="0"/>
          <w:marBottom w:val="0"/>
          <w:divBdr>
            <w:top w:val="none" w:sz="0" w:space="0" w:color="auto"/>
            <w:left w:val="none" w:sz="0" w:space="0" w:color="auto"/>
            <w:bottom w:val="none" w:sz="0" w:space="0" w:color="auto"/>
            <w:right w:val="none" w:sz="0" w:space="0" w:color="auto"/>
          </w:divBdr>
        </w:div>
        <w:div w:id="801381917">
          <w:marLeft w:val="0"/>
          <w:marRight w:val="0"/>
          <w:marTop w:val="0"/>
          <w:marBottom w:val="0"/>
          <w:divBdr>
            <w:top w:val="none" w:sz="0" w:space="0" w:color="auto"/>
            <w:left w:val="none" w:sz="0" w:space="0" w:color="auto"/>
            <w:bottom w:val="none" w:sz="0" w:space="0" w:color="auto"/>
            <w:right w:val="none" w:sz="0" w:space="0" w:color="auto"/>
          </w:divBdr>
        </w:div>
      </w:divsChild>
    </w:div>
    <w:div w:id="1017386446">
      <w:bodyDiv w:val="1"/>
      <w:marLeft w:val="0"/>
      <w:marRight w:val="0"/>
      <w:marTop w:val="0"/>
      <w:marBottom w:val="0"/>
      <w:divBdr>
        <w:top w:val="none" w:sz="0" w:space="0" w:color="auto"/>
        <w:left w:val="none" w:sz="0" w:space="0" w:color="auto"/>
        <w:bottom w:val="none" w:sz="0" w:space="0" w:color="auto"/>
        <w:right w:val="none" w:sz="0" w:space="0" w:color="auto"/>
      </w:divBdr>
    </w:div>
    <w:div w:id="1017855360">
      <w:bodyDiv w:val="1"/>
      <w:marLeft w:val="0"/>
      <w:marRight w:val="0"/>
      <w:marTop w:val="0"/>
      <w:marBottom w:val="0"/>
      <w:divBdr>
        <w:top w:val="none" w:sz="0" w:space="0" w:color="auto"/>
        <w:left w:val="none" w:sz="0" w:space="0" w:color="auto"/>
        <w:bottom w:val="none" w:sz="0" w:space="0" w:color="auto"/>
        <w:right w:val="none" w:sz="0" w:space="0" w:color="auto"/>
      </w:divBdr>
    </w:div>
    <w:div w:id="1031614878">
      <w:bodyDiv w:val="1"/>
      <w:marLeft w:val="0"/>
      <w:marRight w:val="0"/>
      <w:marTop w:val="0"/>
      <w:marBottom w:val="0"/>
      <w:divBdr>
        <w:top w:val="none" w:sz="0" w:space="0" w:color="auto"/>
        <w:left w:val="none" w:sz="0" w:space="0" w:color="auto"/>
        <w:bottom w:val="none" w:sz="0" w:space="0" w:color="auto"/>
        <w:right w:val="none" w:sz="0" w:space="0" w:color="auto"/>
      </w:divBdr>
    </w:div>
    <w:div w:id="1034424498">
      <w:bodyDiv w:val="1"/>
      <w:marLeft w:val="0"/>
      <w:marRight w:val="0"/>
      <w:marTop w:val="0"/>
      <w:marBottom w:val="0"/>
      <w:divBdr>
        <w:top w:val="none" w:sz="0" w:space="0" w:color="auto"/>
        <w:left w:val="none" w:sz="0" w:space="0" w:color="auto"/>
        <w:bottom w:val="none" w:sz="0" w:space="0" w:color="auto"/>
        <w:right w:val="none" w:sz="0" w:space="0" w:color="auto"/>
      </w:divBdr>
    </w:div>
    <w:div w:id="1036850965">
      <w:bodyDiv w:val="1"/>
      <w:marLeft w:val="0"/>
      <w:marRight w:val="0"/>
      <w:marTop w:val="0"/>
      <w:marBottom w:val="0"/>
      <w:divBdr>
        <w:top w:val="none" w:sz="0" w:space="0" w:color="auto"/>
        <w:left w:val="none" w:sz="0" w:space="0" w:color="auto"/>
        <w:bottom w:val="none" w:sz="0" w:space="0" w:color="auto"/>
        <w:right w:val="none" w:sz="0" w:space="0" w:color="auto"/>
      </w:divBdr>
    </w:div>
    <w:div w:id="1051729931">
      <w:bodyDiv w:val="1"/>
      <w:marLeft w:val="0"/>
      <w:marRight w:val="0"/>
      <w:marTop w:val="0"/>
      <w:marBottom w:val="0"/>
      <w:divBdr>
        <w:top w:val="none" w:sz="0" w:space="0" w:color="auto"/>
        <w:left w:val="none" w:sz="0" w:space="0" w:color="auto"/>
        <w:bottom w:val="none" w:sz="0" w:space="0" w:color="auto"/>
        <w:right w:val="none" w:sz="0" w:space="0" w:color="auto"/>
      </w:divBdr>
    </w:div>
    <w:div w:id="1054817945">
      <w:bodyDiv w:val="1"/>
      <w:marLeft w:val="0"/>
      <w:marRight w:val="0"/>
      <w:marTop w:val="0"/>
      <w:marBottom w:val="0"/>
      <w:divBdr>
        <w:top w:val="none" w:sz="0" w:space="0" w:color="auto"/>
        <w:left w:val="none" w:sz="0" w:space="0" w:color="auto"/>
        <w:bottom w:val="none" w:sz="0" w:space="0" w:color="auto"/>
        <w:right w:val="none" w:sz="0" w:space="0" w:color="auto"/>
      </w:divBdr>
    </w:div>
    <w:div w:id="1078401405">
      <w:bodyDiv w:val="1"/>
      <w:marLeft w:val="0"/>
      <w:marRight w:val="0"/>
      <w:marTop w:val="0"/>
      <w:marBottom w:val="0"/>
      <w:divBdr>
        <w:top w:val="none" w:sz="0" w:space="0" w:color="auto"/>
        <w:left w:val="none" w:sz="0" w:space="0" w:color="auto"/>
        <w:bottom w:val="none" w:sz="0" w:space="0" w:color="auto"/>
        <w:right w:val="none" w:sz="0" w:space="0" w:color="auto"/>
      </w:divBdr>
    </w:div>
    <w:div w:id="1085347062">
      <w:bodyDiv w:val="1"/>
      <w:marLeft w:val="0"/>
      <w:marRight w:val="0"/>
      <w:marTop w:val="0"/>
      <w:marBottom w:val="0"/>
      <w:divBdr>
        <w:top w:val="none" w:sz="0" w:space="0" w:color="auto"/>
        <w:left w:val="none" w:sz="0" w:space="0" w:color="auto"/>
        <w:bottom w:val="none" w:sz="0" w:space="0" w:color="auto"/>
        <w:right w:val="none" w:sz="0" w:space="0" w:color="auto"/>
      </w:divBdr>
    </w:div>
    <w:div w:id="1089694201">
      <w:bodyDiv w:val="1"/>
      <w:marLeft w:val="0"/>
      <w:marRight w:val="0"/>
      <w:marTop w:val="0"/>
      <w:marBottom w:val="0"/>
      <w:divBdr>
        <w:top w:val="none" w:sz="0" w:space="0" w:color="auto"/>
        <w:left w:val="none" w:sz="0" w:space="0" w:color="auto"/>
        <w:bottom w:val="none" w:sz="0" w:space="0" w:color="auto"/>
        <w:right w:val="none" w:sz="0" w:space="0" w:color="auto"/>
      </w:divBdr>
    </w:div>
    <w:div w:id="1102148787">
      <w:bodyDiv w:val="1"/>
      <w:marLeft w:val="0"/>
      <w:marRight w:val="0"/>
      <w:marTop w:val="0"/>
      <w:marBottom w:val="0"/>
      <w:divBdr>
        <w:top w:val="none" w:sz="0" w:space="0" w:color="auto"/>
        <w:left w:val="none" w:sz="0" w:space="0" w:color="auto"/>
        <w:bottom w:val="none" w:sz="0" w:space="0" w:color="auto"/>
        <w:right w:val="none" w:sz="0" w:space="0" w:color="auto"/>
      </w:divBdr>
    </w:div>
    <w:div w:id="1105539194">
      <w:bodyDiv w:val="1"/>
      <w:marLeft w:val="0"/>
      <w:marRight w:val="0"/>
      <w:marTop w:val="0"/>
      <w:marBottom w:val="0"/>
      <w:divBdr>
        <w:top w:val="none" w:sz="0" w:space="0" w:color="auto"/>
        <w:left w:val="none" w:sz="0" w:space="0" w:color="auto"/>
        <w:bottom w:val="none" w:sz="0" w:space="0" w:color="auto"/>
        <w:right w:val="none" w:sz="0" w:space="0" w:color="auto"/>
      </w:divBdr>
    </w:div>
    <w:div w:id="1126198827">
      <w:bodyDiv w:val="1"/>
      <w:marLeft w:val="0"/>
      <w:marRight w:val="0"/>
      <w:marTop w:val="0"/>
      <w:marBottom w:val="0"/>
      <w:divBdr>
        <w:top w:val="none" w:sz="0" w:space="0" w:color="auto"/>
        <w:left w:val="none" w:sz="0" w:space="0" w:color="auto"/>
        <w:bottom w:val="none" w:sz="0" w:space="0" w:color="auto"/>
        <w:right w:val="none" w:sz="0" w:space="0" w:color="auto"/>
      </w:divBdr>
    </w:div>
    <w:div w:id="1127046481">
      <w:bodyDiv w:val="1"/>
      <w:marLeft w:val="0"/>
      <w:marRight w:val="0"/>
      <w:marTop w:val="0"/>
      <w:marBottom w:val="0"/>
      <w:divBdr>
        <w:top w:val="none" w:sz="0" w:space="0" w:color="auto"/>
        <w:left w:val="none" w:sz="0" w:space="0" w:color="auto"/>
        <w:bottom w:val="none" w:sz="0" w:space="0" w:color="auto"/>
        <w:right w:val="none" w:sz="0" w:space="0" w:color="auto"/>
      </w:divBdr>
    </w:div>
    <w:div w:id="1140071508">
      <w:bodyDiv w:val="1"/>
      <w:marLeft w:val="0"/>
      <w:marRight w:val="0"/>
      <w:marTop w:val="0"/>
      <w:marBottom w:val="0"/>
      <w:divBdr>
        <w:top w:val="none" w:sz="0" w:space="0" w:color="auto"/>
        <w:left w:val="none" w:sz="0" w:space="0" w:color="auto"/>
        <w:bottom w:val="none" w:sz="0" w:space="0" w:color="auto"/>
        <w:right w:val="none" w:sz="0" w:space="0" w:color="auto"/>
      </w:divBdr>
    </w:div>
    <w:div w:id="1148203408">
      <w:bodyDiv w:val="1"/>
      <w:marLeft w:val="0"/>
      <w:marRight w:val="0"/>
      <w:marTop w:val="0"/>
      <w:marBottom w:val="0"/>
      <w:divBdr>
        <w:top w:val="none" w:sz="0" w:space="0" w:color="auto"/>
        <w:left w:val="none" w:sz="0" w:space="0" w:color="auto"/>
        <w:bottom w:val="none" w:sz="0" w:space="0" w:color="auto"/>
        <w:right w:val="none" w:sz="0" w:space="0" w:color="auto"/>
      </w:divBdr>
    </w:div>
    <w:div w:id="1154227228">
      <w:bodyDiv w:val="1"/>
      <w:marLeft w:val="0"/>
      <w:marRight w:val="0"/>
      <w:marTop w:val="0"/>
      <w:marBottom w:val="0"/>
      <w:divBdr>
        <w:top w:val="none" w:sz="0" w:space="0" w:color="auto"/>
        <w:left w:val="none" w:sz="0" w:space="0" w:color="auto"/>
        <w:bottom w:val="none" w:sz="0" w:space="0" w:color="auto"/>
        <w:right w:val="none" w:sz="0" w:space="0" w:color="auto"/>
      </w:divBdr>
    </w:div>
    <w:div w:id="1154641378">
      <w:bodyDiv w:val="1"/>
      <w:marLeft w:val="0"/>
      <w:marRight w:val="0"/>
      <w:marTop w:val="0"/>
      <w:marBottom w:val="0"/>
      <w:divBdr>
        <w:top w:val="none" w:sz="0" w:space="0" w:color="auto"/>
        <w:left w:val="none" w:sz="0" w:space="0" w:color="auto"/>
        <w:bottom w:val="none" w:sz="0" w:space="0" w:color="auto"/>
        <w:right w:val="none" w:sz="0" w:space="0" w:color="auto"/>
      </w:divBdr>
    </w:div>
    <w:div w:id="1159031263">
      <w:bodyDiv w:val="1"/>
      <w:marLeft w:val="0"/>
      <w:marRight w:val="0"/>
      <w:marTop w:val="0"/>
      <w:marBottom w:val="0"/>
      <w:divBdr>
        <w:top w:val="none" w:sz="0" w:space="0" w:color="auto"/>
        <w:left w:val="none" w:sz="0" w:space="0" w:color="auto"/>
        <w:bottom w:val="none" w:sz="0" w:space="0" w:color="auto"/>
        <w:right w:val="none" w:sz="0" w:space="0" w:color="auto"/>
      </w:divBdr>
    </w:div>
    <w:div w:id="1162350745">
      <w:bodyDiv w:val="1"/>
      <w:marLeft w:val="0"/>
      <w:marRight w:val="0"/>
      <w:marTop w:val="0"/>
      <w:marBottom w:val="0"/>
      <w:divBdr>
        <w:top w:val="none" w:sz="0" w:space="0" w:color="auto"/>
        <w:left w:val="none" w:sz="0" w:space="0" w:color="auto"/>
        <w:bottom w:val="none" w:sz="0" w:space="0" w:color="auto"/>
        <w:right w:val="none" w:sz="0" w:space="0" w:color="auto"/>
      </w:divBdr>
      <w:divsChild>
        <w:div w:id="1789273619">
          <w:marLeft w:val="0"/>
          <w:marRight w:val="0"/>
          <w:marTop w:val="0"/>
          <w:marBottom w:val="0"/>
          <w:divBdr>
            <w:top w:val="none" w:sz="0" w:space="0" w:color="auto"/>
            <w:left w:val="none" w:sz="0" w:space="0" w:color="auto"/>
            <w:bottom w:val="none" w:sz="0" w:space="0" w:color="auto"/>
            <w:right w:val="none" w:sz="0" w:space="0" w:color="auto"/>
          </w:divBdr>
          <w:divsChild>
            <w:div w:id="9635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480">
      <w:bodyDiv w:val="1"/>
      <w:marLeft w:val="0"/>
      <w:marRight w:val="0"/>
      <w:marTop w:val="0"/>
      <w:marBottom w:val="0"/>
      <w:divBdr>
        <w:top w:val="none" w:sz="0" w:space="0" w:color="auto"/>
        <w:left w:val="none" w:sz="0" w:space="0" w:color="auto"/>
        <w:bottom w:val="none" w:sz="0" w:space="0" w:color="auto"/>
        <w:right w:val="none" w:sz="0" w:space="0" w:color="auto"/>
      </w:divBdr>
    </w:div>
    <w:div w:id="1201816601">
      <w:bodyDiv w:val="1"/>
      <w:marLeft w:val="0"/>
      <w:marRight w:val="0"/>
      <w:marTop w:val="0"/>
      <w:marBottom w:val="0"/>
      <w:divBdr>
        <w:top w:val="none" w:sz="0" w:space="0" w:color="auto"/>
        <w:left w:val="none" w:sz="0" w:space="0" w:color="auto"/>
        <w:bottom w:val="none" w:sz="0" w:space="0" w:color="auto"/>
        <w:right w:val="none" w:sz="0" w:space="0" w:color="auto"/>
      </w:divBdr>
    </w:div>
    <w:div w:id="1227885757">
      <w:bodyDiv w:val="1"/>
      <w:marLeft w:val="0"/>
      <w:marRight w:val="0"/>
      <w:marTop w:val="0"/>
      <w:marBottom w:val="0"/>
      <w:divBdr>
        <w:top w:val="none" w:sz="0" w:space="0" w:color="auto"/>
        <w:left w:val="none" w:sz="0" w:space="0" w:color="auto"/>
        <w:bottom w:val="none" w:sz="0" w:space="0" w:color="auto"/>
        <w:right w:val="none" w:sz="0" w:space="0" w:color="auto"/>
      </w:divBdr>
      <w:divsChild>
        <w:div w:id="1573849593">
          <w:marLeft w:val="0"/>
          <w:marRight w:val="0"/>
          <w:marTop w:val="0"/>
          <w:marBottom w:val="0"/>
          <w:divBdr>
            <w:top w:val="none" w:sz="0" w:space="0" w:color="auto"/>
            <w:left w:val="none" w:sz="0" w:space="0" w:color="auto"/>
            <w:bottom w:val="none" w:sz="0" w:space="0" w:color="auto"/>
            <w:right w:val="none" w:sz="0" w:space="0" w:color="auto"/>
          </w:divBdr>
        </w:div>
        <w:div w:id="858160468">
          <w:marLeft w:val="0"/>
          <w:marRight w:val="0"/>
          <w:marTop w:val="0"/>
          <w:marBottom w:val="0"/>
          <w:divBdr>
            <w:top w:val="none" w:sz="0" w:space="0" w:color="auto"/>
            <w:left w:val="none" w:sz="0" w:space="0" w:color="auto"/>
            <w:bottom w:val="none" w:sz="0" w:space="0" w:color="auto"/>
            <w:right w:val="none" w:sz="0" w:space="0" w:color="auto"/>
          </w:divBdr>
        </w:div>
        <w:div w:id="992105102">
          <w:marLeft w:val="0"/>
          <w:marRight w:val="0"/>
          <w:marTop w:val="0"/>
          <w:marBottom w:val="0"/>
          <w:divBdr>
            <w:top w:val="none" w:sz="0" w:space="0" w:color="auto"/>
            <w:left w:val="none" w:sz="0" w:space="0" w:color="auto"/>
            <w:bottom w:val="none" w:sz="0" w:space="0" w:color="auto"/>
            <w:right w:val="none" w:sz="0" w:space="0" w:color="auto"/>
          </w:divBdr>
        </w:div>
        <w:div w:id="1037853207">
          <w:marLeft w:val="0"/>
          <w:marRight w:val="0"/>
          <w:marTop w:val="0"/>
          <w:marBottom w:val="0"/>
          <w:divBdr>
            <w:top w:val="none" w:sz="0" w:space="0" w:color="auto"/>
            <w:left w:val="none" w:sz="0" w:space="0" w:color="auto"/>
            <w:bottom w:val="none" w:sz="0" w:space="0" w:color="auto"/>
            <w:right w:val="none" w:sz="0" w:space="0" w:color="auto"/>
          </w:divBdr>
        </w:div>
        <w:div w:id="731654786">
          <w:marLeft w:val="0"/>
          <w:marRight w:val="0"/>
          <w:marTop w:val="0"/>
          <w:marBottom w:val="0"/>
          <w:divBdr>
            <w:top w:val="none" w:sz="0" w:space="0" w:color="auto"/>
            <w:left w:val="none" w:sz="0" w:space="0" w:color="auto"/>
            <w:bottom w:val="none" w:sz="0" w:space="0" w:color="auto"/>
            <w:right w:val="none" w:sz="0" w:space="0" w:color="auto"/>
          </w:divBdr>
        </w:div>
      </w:divsChild>
    </w:div>
    <w:div w:id="1234049034">
      <w:bodyDiv w:val="1"/>
      <w:marLeft w:val="0"/>
      <w:marRight w:val="0"/>
      <w:marTop w:val="0"/>
      <w:marBottom w:val="0"/>
      <w:divBdr>
        <w:top w:val="none" w:sz="0" w:space="0" w:color="auto"/>
        <w:left w:val="none" w:sz="0" w:space="0" w:color="auto"/>
        <w:bottom w:val="none" w:sz="0" w:space="0" w:color="auto"/>
        <w:right w:val="none" w:sz="0" w:space="0" w:color="auto"/>
      </w:divBdr>
    </w:div>
    <w:div w:id="1239748607">
      <w:bodyDiv w:val="1"/>
      <w:marLeft w:val="0"/>
      <w:marRight w:val="0"/>
      <w:marTop w:val="0"/>
      <w:marBottom w:val="0"/>
      <w:divBdr>
        <w:top w:val="none" w:sz="0" w:space="0" w:color="auto"/>
        <w:left w:val="none" w:sz="0" w:space="0" w:color="auto"/>
        <w:bottom w:val="none" w:sz="0" w:space="0" w:color="auto"/>
        <w:right w:val="none" w:sz="0" w:space="0" w:color="auto"/>
      </w:divBdr>
    </w:div>
    <w:div w:id="1247154014">
      <w:bodyDiv w:val="1"/>
      <w:marLeft w:val="0"/>
      <w:marRight w:val="0"/>
      <w:marTop w:val="0"/>
      <w:marBottom w:val="0"/>
      <w:divBdr>
        <w:top w:val="none" w:sz="0" w:space="0" w:color="auto"/>
        <w:left w:val="none" w:sz="0" w:space="0" w:color="auto"/>
        <w:bottom w:val="none" w:sz="0" w:space="0" w:color="auto"/>
        <w:right w:val="none" w:sz="0" w:space="0" w:color="auto"/>
      </w:divBdr>
    </w:div>
    <w:div w:id="1257516893">
      <w:bodyDiv w:val="1"/>
      <w:marLeft w:val="0"/>
      <w:marRight w:val="0"/>
      <w:marTop w:val="0"/>
      <w:marBottom w:val="0"/>
      <w:divBdr>
        <w:top w:val="none" w:sz="0" w:space="0" w:color="auto"/>
        <w:left w:val="none" w:sz="0" w:space="0" w:color="auto"/>
        <w:bottom w:val="none" w:sz="0" w:space="0" w:color="auto"/>
        <w:right w:val="none" w:sz="0" w:space="0" w:color="auto"/>
      </w:divBdr>
    </w:div>
    <w:div w:id="1272130522">
      <w:bodyDiv w:val="1"/>
      <w:marLeft w:val="0"/>
      <w:marRight w:val="0"/>
      <w:marTop w:val="0"/>
      <w:marBottom w:val="0"/>
      <w:divBdr>
        <w:top w:val="none" w:sz="0" w:space="0" w:color="auto"/>
        <w:left w:val="none" w:sz="0" w:space="0" w:color="auto"/>
        <w:bottom w:val="none" w:sz="0" w:space="0" w:color="auto"/>
        <w:right w:val="none" w:sz="0" w:space="0" w:color="auto"/>
      </w:divBdr>
      <w:divsChild>
        <w:div w:id="914171568">
          <w:marLeft w:val="0"/>
          <w:marRight w:val="0"/>
          <w:marTop w:val="0"/>
          <w:marBottom w:val="0"/>
          <w:divBdr>
            <w:top w:val="none" w:sz="0" w:space="0" w:color="auto"/>
            <w:left w:val="none" w:sz="0" w:space="0" w:color="auto"/>
            <w:bottom w:val="none" w:sz="0" w:space="0" w:color="auto"/>
            <w:right w:val="none" w:sz="0" w:space="0" w:color="auto"/>
          </w:divBdr>
        </w:div>
        <w:div w:id="176043892">
          <w:marLeft w:val="0"/>
          <w:marRight w:val="0"/>
          <w:marTop w:val="0"/>
          <w:marBottom w:val="0"/>
          <w:divBdr>
            <w:top w:val="none" w:sz="0" w:space="0" w:color="auto"/>
            <w:left w:val="none" w:sz="0" w:space="0" w:color="auto"/>
            <w:bottom w:val="none" w:sz="0" w:space="0" w:color="auto"/>
            <w:right w:val="none" w:sz="0" w:space="0" w:color="auto"/>
          </w:divBdr>
        </w:div>
        <w:div w:id="1607349300">
          <w:marLeft w:val="0"/>
          <w:marRight w:val="0"/>
          <w:marTop w:val="0"/>
          <w:marBottom w:val="0"/>
          <w:divBdr>
            <w:top w:val="none" w:sz="0" w:space="0" w:color="auto"/>
            <w:left w:val="none" w:sz="0" w:space="0" w:color="auto"/>
            <w:bottom w:val="none" w:sz="0" w:space="0" w:color="auto"/>
            <w:right w:val="none" w:sz="0" w:space="0" w:color="auto"/>
          </w:divBdr>
          <w:divsChild>
            <w:div w:id="1352147953">
              <w:marLeft w:val="0"/>
              <w:marRight w:val="0"/>
              <w:marTop w:val="0"/>
              <w:marBottom w:val="0"/>
              <w:divBdr>
                <w:top w:val="none" w:sz="0" w:space="0" w:color="auto"/>
                <w:left w:val="none" w:sz="0" w:space="0" w:color="auto"/>
                <w:bottom w:val="none" w:sz="0" w:space="0" w:color="auto"/>
                <w:right w:val="none" w:sz="0" w:space="0" w:color="auto"/>
              </w:divBdr>
              <w:divsChild>
                <w:div w:id="964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241">
      <w:bodyDiv w:val="1"/>
      <w:marLeft w:val="0"/>
      <w:marRight w:val="0"/>
      <w:marTop w:val="0"/>
      <w:marBottom w:val="0"/>
      <w:divBdr>
        <w:top w:val="none" w:sz="0" w:space="0" w:color="auto"/>
        <w:left w:val="none" w:sz="0" w:space="0" w:color="auto"/>
        <w:bottom w:val="none" w:sz="0" w:space="0" w:color="auto"/>
        <w:right w:val="none" w:sz="0" w:space="0" w:color="auto"/>
      </w:divBdr>
    </w:div>
    <w:div w:id="1276907657">
      <w:bodyDiv w:val="1"/>
      <w:marLeft w:val="0"/>
      <w:marRight w:val="0"/>
      <w:marTop w:val="0"/>
      <w:marBottom w:val="0"/>
      <w:divBdr>
        <w:top w:val="none" w:sz="0" w:space="0" w:color="auto"/>
        <w:left w:val="none" w:sz="0" w:space="0" w:color="auto"/>
        <w:bottom w:val="none" w:sz="0" w:space="0" w:color="auto"/>
        <w:right w:val="none" w:sz="0" w:space="0" w:color="auto"/>
      </w:divBdr>
    </w:div>
    <w:div w:id="1278639247">
      <w:bodyDiv w:val="1"/>
      <w:marLeft w:val="0"/>
      <w:marRight w:val="0"/>
      <w:marTop w:val="0"/>
      <w:marBottom w:val="0"/>
      <w:divBdr>
        <w:top w:val="none" w:sz="0" w:space="0" w:color="auto"/>
        <w:left w:val="none" w:sz="0" w:space="0" w:color="auto"/>
        <w:bottom w:val="none" w:sz="0" w:space="0" w:color="auto"/>
        <w:right w:val="none" w:sz="0" w:space="0" w:color="auto"/>
      </w:divBdr>
    </w:div>
    <w:div w:id="1290743959">
      <w:bodyDiv w:val="1"/>
      <w:marLeft w:val="0"/>
      <w:marRight w:val="0"/>
      <w:marTop w:val="0"/>
      <w:marBottom w:val="0"/>
      <w:divBdr>
        <w:top w:val="none" w:sz="0" w:space="0" w:color="auto"/>
        <w:left w:val="none" w:sz="0" w:space="0" w:color="auto"/>
        <w:bottom w:val="none" w:sz="0" w:space="0" w:color="auto"/>
        <w:right w:val="none" w:sz="0" w:space="0" w:color="auto"/>
      </w:divBdr>
    </w:div>
    <w:div w:id="1293291584">
      <w:bodyDiv w:val="1"/>
      <w:marLeft w:val="0"/>
      <w:marRight w:val="0"/>
      <w:marTop w:val="0"/>
      <w:marBottom w:val="0"/>
      <w:divBdr>
        <w:top w:val="none" w:sz="0" w:space="0" w:color="auto"/>
        <w:left w:val="none" w:sz="0" w:space="0" w:color="auto"/>
        <w:bottom w:val="none" w:sz="0" w:space="0" w:color="auto"/>
        <w:right w:val="none" w:sz="0" w:space="0" w:color="auto"/>
      </w:divBdr>
    </w:div>
    <w:div w:id="1294873922">
      <w:bodyDiv w:val="1"/>
      <w:marLeft w:val="0"/>
      <w:marRight w:val="0"/>
      <w:marTop w:val="0"/>
      <w:marBottom w:val="0"/>
      <w:divBdr>
        <w:top w:val="none" w:sz="0" w:space="0" w:color="auto"/>
        <w:left w:val="none" w:sz="0" w:space="0" w:color="auto"/>
        <w:bottom w:val="none" w:sz="0" w:space="0" w:color="auto"/>
        <w:right w:val="none" w:sz="0" w:space="0" w:color="auto"/>
      </w:divBdr>
    </w:div>
    <w:div w:id="1306200531">
      <w:bodyDiv w:val="1"/>
      <w:marLeft w:val="0"/>
      <w:marRight w:val="0"/>
      <w:marTop w:val="0"/>
      <w:marBottom w:val="0"/>
      <w:divBdr>
        <w:top w:val="none" w:sz="0" w:space="0" w:color="auto"/>
        <w:left w:val="none" w:sz="0" w:space="0" w:color="auto"/>
        <w:bottom w:val="none" w:sz="0" w:space="0" w:color="auto"/>
        <w:right w:val="none" w:sz="0" w:space="0" w:color="auto"/>
      </w:divBdr>
    </w:div>
    <w:div w:id="1309093655">
      <w:bodyDiv w:val="1"/>
      <w:marLeft w:val="0"/>
      <w:marRight w:val="0"/>
      <w:marTop w:val="0"/>
      <w:marBottom w:val="0"/>
      <w:divBdr>
        <w:top w:val="none" w:sz="0" w:space="0" w:color="auto"/>
        <w:left w:val="none" w:sz="0" w:space="0" w:color="auto"/>
        <w:bottom w:val="none" w:sz="0" w:space="0" w:color="auto"/>
        <w:right w:val="none" w:sz="0" w:space="0" w:color="auto"/>
      </w:divBdr>
    </w:div>
    <w:div w:id="1316840284">
      <w:bodyDiv w:val="1"/>
      <w:marLeft w:val="0"/>
      <w:marRight w:val="0"/>
      <w:marTop w:val="0"/>
      <w:marBottom w:val="0"/>
      <w:divBdr>
        <w:top w:val="none" w:sz="0" w:space="0" w:color="auto"/>
        <w:left w:val="none" w:sz="0" w:space="0" w:color="auto"/>
        <w:bottom w:val="none" w:sz="0" w:space="0" w:color="auto"/>
        <w:right w:val="none" w:sz="0" w:space="0" w:color="auto"/>
      </w:divBdr>
    </w:div>
    <w:div w:id="1326401704">
      <w:bodyDiv w:val="1"/>
      <w:marLeft w:val="0"/>
      <w:marRight w:val="0"/>
      <w:marTop w:val="0"/>
      <w:marBottom w:val="0"/>
      <w:divBdr>
        <w:top w:val="none" w:sz="0" w:space="0" w:color="auto"/>
        <w:left w:val="none" w:sz="0" w:space="0" w:color="auto"/>
        <w:bottom w:val="none" w:sz="0" w:space="0" w:color="auto"/>
        <w:right w:val="none" w:sz="0" w:space="0" w:color="auto"/>
      </w:divBdr>
    </w:div>
    <w:div w:id="1332297506">
      <w:bodyDiv w:val="1"/>
      <w:marLeft w:val="0"/>
      <w:marRight w:val="0"/>
      <w:marTop w:val="0"/>
      <w:marBottom w:val="0"/>
      <w:divBdr>
        <w:top w:val="none" w:sz="0" w:space="0" w:color="auto"/>
        <w:left w:val="none" w:sz="0" w:space="0" w:color="auto"/>
        <w:bottom w:val="none" w:sz="0" w:space="0" w:color="auto"/>
        <w:right w:val="none" w:sz="0" w:space="0" w:color="auto"/>
      </w:divBdr>
    </w:div>
    <w:div w:id="1339773978">
      <w:bodyDiv w:val="1"/>
      <w:marLeft w:val="0"/>
      <w:marRight w:val="0"/>
      <w:marTop w:val="0"/>
      <w:marBottom w:val="0"/>
      <w:divBdr>
        <w:top w:val="none" w:sz="0" w:space="0" w:color="auto"/>
        <w:left w:val="none" w:sz="0" w:space="0" w:color="auto"/>
        <w:bottom w:val="none" w:sz="0" w:space="0" w:color="auto"/>
        <w:right w:val="none" w:sz="0" w:space="0" w:color="auto"/>
      </w:divBdr>
    </w:div>
    <w:div w:id="1361005690">
      <w:bodyDiv w:val="1"/>
      <w:marLeft w:val="0"/>
      <w:marRight w:val="0"/>
      <w:marTop w:val="0"/>
      <w:marBottom w:val="0"/>
      <w:divBdr>
        <w:top w:val="none" w:sz="0" w:space="0" w:color="auto"/>
        <w:left w:val="none" w:sz="0" w:space="0" w:color="auto"/>
        <w:bottom w:val="none" w:sz="0" w:space="0" w:color="auto"/>
        <w:right w:val="none" w:sz="0" w:space="0" w:color="auto"/>
      </w:divBdr>
    </w:div>
    <w:div w:id="1364869125">
      <w:bodyDiv w:val="1"/>
      <w:marLeft w:val="0"/>
      <w:marRight w:val="0"/>
      <w:marTop w:val="0"/>
      <w:marBottom w:val="0"/>
      <w:divBdr>
        <w:top w:val="none" w:sz="0" w:space="0" w:color="auto"/>
        <w:left w:val="none" w:sz="0" w:space="0" w:color="auto"/>
        <w:bottom w:val="none" w:sz="0" w:space="0" w:color="auto"/>
        <w:right w:val="none" w:sz="0" w:space="0" w:color="auto"/>
      </w:divBdr>
    </w:div>
    <w:div w:id="1370256679">
      <w:bodyDiv w:val="1"/>
      <w:marLeft w:val="0"/>
      <w:marRight w:val="0"/>
      <w:marTop w:val="0"/>
      <w:marBottom w:val="0"/>
      <w:divBdr>
        <w:top w:val="none" w:sz="0" w:space="0" w:color="auto"/>
        <w:left w:val="none" w:sz="0" w:space="0" w:color="auto"/>
        <w:bottom w:val="none" w:sz="0" w:space="0" w:color="auto"/>
        <w:right w:val="none" w:sz="0" w:space="0" w:color="auto"/>
      </w:divBdr>
    </w:div>
    <w:div w:id="1380204576">
      <w:bodyDiv w:val="1"/>
      <w:marLeft w:val="0"/>
      <w:marRight w:val="0"/>
      <w:marTop w:val="0"/>
      <w:marBottom w:val="0"/>
      <w:divBdr>
        <w:top w:val="none" w:sz="0" w:space="0" w:color="auto"/>
        <w:left w:val="none" w:sz="0" w:space="0" w:color="auto"/>
        <w:bottom w:val="none" w:sz="0" w:space="0" w:color="auto"/>
        <w:right w:val="none" w:sz="0" w:space="0" w:color="auto"/>
      </w:divBdr>
    </w:div>
    <w:div w:id="1381443950">
      <w:bodyDiv w:val="1"/>
      <w:marLeft w:val="0"/>
      <w:marRight w:val="0"/>
      <w:marTop w:val="0"/>
      <w:marBottom w:val="0"/>
      <w:divBdr>
        <w:top w:val="none" w:sz="0" w:space="0" w:color="auto"/>
        <w:left w:val="none" w:sz="0" w:space="0" w:color="auto"/>
        <w:bottom w:val="none" w:sz="0" w:space="0" w:color="auto"/>
        <w:right w:val="none" w:sz="0" w:space="0" w:color="auto"/>
      </w:divBdr>
    </w:div>
    <w:div w:id="1385063133">
      <w:bodyDiv w:val="1"/>
      <w:marLeft w:val="0"/>
      <w:marRight w:val="0"/>
      <w:marTop w:val="0"/>
      <w:marBottom w:val="0"/>
      <w:divBdr>
        <w:top w:val="none" w:sz="0" w:space="0" w:color="auto"/>
        <w:left w:val="none" w:sz="0" w:space="0" w:color="auto"/>
        <w:bottom w:val="none" w:sz="0" w:space="0" w:color="auto"/>
        <w:right w:val="none" w:sz="0" w:space="0" w:color="auto"/>
      </w:divBdr>
    </w:div>
    <w:div w:id="1409696545">
      <w:bodyDiv w:val="1"/>
      <w:marLeft w:val="0"/>
      <w:marRight w:val="0"/>
      <w:marTop w:val="0"/>
      <w:marBottom w:val="0"/>
      <w:divBdr>
        <w:top w:val="none" w:sz="0" w:space="0" w:color="auto"/>
        <w:left w:val="none" w:sz="0" w:space="0" w:color="auto"/>
        <w:bottom w:val="none" w:sz="0" w:space="0" w:color="auto"/>
        <w:right w:val="none" w:sz="0" w:space="0" w:color="auto"/>
      </w:divBdr>
    </w:div>
    <w:div w:id="1419062593">
      <w:bodyDiv w:val="1"/>
      <w:marLeft w:val="0"/>
      <w:marRight w:val="0"/>
      <w:marTop w:val="0"/>
      <w:marBottom w:val="0"/>
      <w:divBdr>
        <w:top w:val="none" w:sz="0" w:space="0" w:color="auto"/>
        <w:left w:val="none" w:sz="0" w:space="0" w:color="auto"/>
        <w:bottom w:val="none" w:sz="0" w:space="0" w:color="auto"/>
        <w:right w:val="none" w:sz="0" w:space="0" w:color="auto"/>
      </w:divBdr>
    </w:div>
    <w:div w:id="1431506846">
      <w:bodyDiv w:val="1"/>
      <w:marLeft w:val="0"/>
      <w:marRight w:val="0"/>
      <w:marTop w:val="0"/>
      <w:marBottom w:val="0"/>
      <w:divBdr>
        <w:top w:val="none" w:sz="0" w:space="0" w:color="auto"/>
        <w:left w:val="none" w:sz="0" w:space="0" w:color="auto"/>
        <w:bottom w:val="none" w:sz="0" w:space="0" w:color="auto"/>
        <w:right w:val="none" w:sz="0" w:space="0" w:color="auto"/>
      </w:divBdr>
    </w:div>
    <w:div w:id="1436712424">
      <w:bodyDiv w:val="1"/>
      <w:marLeft w:val="0"/>
      <w:marRight w:val="0"/>
      <w:marTop w:val="0"/>
      <w:marBottom w:val="0"/>
      <w:divBdr>
        <w:top w:val="none" w:sz="0" w:space="0" w:color="auto"/>
        <w:left w:val="none" w:sz="0" w:space="0" w:color="auto"/>
        <w:bottom w:val="none" w:sz="0" w:space="0" w:color="auto"/>
        <w:right w:val="none" w:sz="0" w:space="0" w:color="auto"/>
      </w:divBdr>
    </w:div>
    <w:div w:id="1450389357">
      <w:bodyDiv w:val="1"/>
      <w:marLeft w:val="0"/>
      <w:marRight w:val="0"/>
      <w:marTop w:val="0"/>
      <w:marBottom w:val="0"/>
      <w:divBdr>
        <w:top w:val="none" w:sz="0" w:space="0" w:color="auto"/>
        <w:left w:val="none" w:sz="0" w:space="0" w:color="auto"/>
        <w:bottom w:val="none" w:sz="0" w:space="0" w:color="auto"/>
        <w:right w:val="none" w:sz="0" w:space="0" w:color="auto"/>
      </w:divBdr>
    </w:div>
    <w:div w:id="1457333066">
      <w:bodyDiv w:val="1"/>
      <w:marLeft w:val="0"/>
      <w:marRight w:val="0"/>
      <w:marTop w:val="0"/>
      <w:marBottom w:val="0"/>
      <w:divBdr>
        <w:top w:val="none" w:sz="0" w:space="0" w:color="auto"/>
        <w:left w:val="none" w:sz="0" w:space="0" w:color="auto"/>
        <w:bottom w:val="none" w:sz="0" w:space="0" w:color="auto"/>
        <w:right w:val="none" w:sz="0" w:space="0" w:color="auto"/>
      </w:divBdr>
    </w:div>
    <w:div w:id="1463426813">
      <w:bodyDiv w:val="1"/>
      <w:marLeft w:val="0"/>
      <w:marRight w:val="0"/>
      <w:marTop w:val="0"/>
      <w:marBottom w:val="0"/>
      <w:divBdr>
        <w:top w:val="none" w:sz="0" w:space="0" w:color="auto"/>
        <w:left w:val="none" w:sz="0" w:space="0" w:color="auto"/>
        <w:bottom w:val="none" w:sz="0" w:space="0" w:color="auto"/>
        <w:right w:val="none" w:sz="0" w:space="0" w:color="auto"/>
      </w:divBdr>
    </w:div>
    <w:div w:id="1488939815">
      <w:bodyDiv w:val="1"/>
      <w:marLeft w:val="0"/>
      <w:marRight w:val="0"/>
      <w:marTop w:val="0"/>
      <w:marBottom w:val="0"/>
      <w:divBdr>
        <w:top w:val="none" w:sz="0" w:space="0" w:color="auto"/>
        <w:left w:val="none" w:sz="0" w:space="0" w:color="auto"/>
        <w:bottom w:val="none" w:sz="0" w:space="0" w:color="auto"/>
        <w:right w:val="none" w:sz="0" w:space="0" w:color="auto"/>
      </w:divBdr>
      <w:divsChild>
        <w:div w:id="1082607668">
          <w:marLeft w:val="0"/>
          <w:marRight w:val="0"/>
          <w:marTop w:val="0"/>
          <w:marBottom w:val="0"/>
          <w:divBdr>
            <w:top w:val="none" w:sz="0" w:space="0" w:color="auto"/>
            <w:left w:val="none" w:sz="0" w:space="0" w:color="auto"/>
            <w:bottom w:val="none" w:sz="0" w:space="0" w:color="auto"/>
            <w:right w:val="none" w:sz="0" w:space="0" w:color="auto"/>
          </w:divBdr>
        </w:div>
        <w:div w:id="216628524">
          <w:marLeft w:val="0"/>
          <w:marRight w:val="0"/>
          <w:marTop w:val="0"/>
          <w:marBottom w:val="0"/>
          <w:divBdr>
            <w:top w:val="none" w:sz="0" w:space="0" w:color="auto"/>
            <w:left w:val="none" w:sz="0" w:space="0" w:color="auto"/>
            <w:bottom w:val="none" w:sz="0" w:space="0" w:color="auto"/>
            <w:right w:val="none" w:sz="0" w:space="0" w:color="auto"/>
          </w:divBdr>
        </w:div>
        <w:div w:id="656609717">
          <w:marLeft w:val="0"/>
          <w:marRight w:val="0"/>
          <w:marTop w:val="0"/>
          <w:marBottom w:val="0"/>
          <w:divBdr>
            <w:top w:val="none" w:sz="0" w:space="0" w:color="auto"/>
            <w:left w:val="none" w:sz="0" w:space="0" w:color="auto"/>
            <w:bottom w:val="none" w:sz="0" w:space="0" w:color="auto"/>
            <w:right w:val="none" w:sz="0" w:space="0" w:color="auto"/>
          </w:divBdr>
        </w:div>
        <w:div w:id="1582061368">
          <w:marLeft w:val="0"/>
          <w:marRight w:val="0"/>
          <w:marTop w:val="0"/>
          <w:marBottom w:val="0"/>
          <w:divBdr>
            <w:top w:val="none" w:sz="0" w:space="0" w:color="auto"/>
            <w:left w:val="none" w:sz="0" w:space="0" w:color="auto"/>
            <w:bottom w:val="none" w:sz="0" w:space="0" w:color="auto"/>
            <w:right w:val="none" w:sz="0" w:space="0" w:color="auto"/>
          </w:divBdr>
        </w:div>
        <w:div w:id="787620756">
          <w:marLeft w:val="0"/>
          <w:marRight w:val="0"/>
          <w:marTop w:val="0"/>
          <w:marBottom w:val="0"/>
          <w:divBdr>
            <w:top w:val="none" w:sz="0" w:space="0" w:color="auto"/>
            <w:left w:val="none" w:sz="0" w:space="0" w:color="auto"/>
            <w:bottom w:val="none" w:sz="0" w:space="0" w:color="auto"/>
            <w:right w:val="none" w:sz="0" w:space="0" w:color="auto"/>
          </w:divBdr>
        </w:div>
        <w:div w:id="1738287611">
          <w:marLeft w:val="0"/>
          <w:marRight w:val="0"/>
          <w:marTop w:val="0"/>
          <w:marBottom w:val="0"/>
          <w:divBdr>
            <w:top w:val="none" w:sz="0" w:space="0" w:color="auto"/>
            <w:left w:val="none" w:sz="0" w:space="0" w:color="auto"/>
            <w:bottom w:val="none" w:sz="0" w:space="0" w:color="auto"/>
            <w:right w:val="none" w:sz="0" w:space="0" w:color="auto"/>
          </w:divBdr>
        </w:div>
        <w:div w:id="622271985">
          <w:marLeft w:val="0"/>
          <w:marRight w:val="0"/>
          <w:marTop w:val="0"/>
          <w:marBottom w:val="0"/>
          <w:divBdr>
            <w:top w:val="none" w:sz="0" w:space="0" w:color="auto"/>
            <w:left w:val="none" w:sz="0" w:space="0" w:color="auto"/>
            <w:bottom w:val="none" w:sz="0" w:space="0" w:color="auto"/>
            <w:right w:val="none" w:sz="0" w:space="0" w:color="auto"/>
          </w:divBdr>
        </w:div>
        <w:div w:id="838349563">
          <w:marLeft w:val="0"/>
          <w:marRight w:val="0"/>
          <w:marTop w:val="0"/>
          <w:marBottom w:val="0"/>
          <w:divBdr>
            <w:top w:val="none" w:sz="0" w:space="0" w:color="auto"/>
            <w:left w:val="none" w:sz="0" w:space="0" w:color="auto"/>
            <w:bottom w:val="none" w:sz="0" w:space="0" w:color="auto"/>
            <w:right w:val="none" w:sz="0" w:space="0" w:color="auto"/>
          </w:divBdr>
        </w:div>
        <w:div w:id="1450978904">
          <w:marLeft w:val="0"/>
          <w:marRight w:val="0"/>
          <w:marTop w:val="0"/>
          <w:marBottom w:val="0"/>
          <w:divBdr>
            <w:top w:val="none" w:sz="0" w:space="0" w:color="auto"/>
            <w:left w:val="none" w:sz="0" w:space="0" w:color="auto"/>
            <w:bottom w:val="none" w:sz="0" w:space="0" w:color="auto"/>
            <w:right w:val="none" w:sz="0" w:space="0" w:color="auto"/>
          </w:divBdr>
        </w:div>
        <w:div w:id="1772818154">
          <w:marLeft w:val="0"/>
          <w:marRight w:val="0"/>
          <w:marTop w:val="0"/>
          <w:marBottom w:val="0"/>
          <w:divBdr>
            <w:top w:val="none" w:sz="0" w:space="0" w:color="auto"/>
            <w:left w:val="none" w:sz="0" w:space="0" w:color="auto"/>
            <w:bottom w:val="none" w:sz="0" w:space="0" w:color="auto"/>
            <w:right w:val="none" w:sz="0" w:space="0" w:color="auto"/>
          </w:divBdr>
        </w:div>
        <w:div w:id="551576392">
          <w:marLeft w:val="0"/>
          <w:marRight w:val="0"/>
          <w:marTop w:val="0"/>
          <w:marBottom w:val="0"/>
          <w:divBdr>
            <w:top w:val="none" w:sz="0" w:space="0" w:color="auto"/>
            <w:left w:val="none" w:sz="0" w:space="0" w:color="auto"/>
            <w:bottom w:val="none" w:sz="0" w:space="0" w:color="auto"/>
            <w:right w:val="none" w:sz="0" w:space="0" w:color="auto"/>
          </w:divBdr>
        </w:div>
        <w:div w:id="1733455635">
          <w:marLeft w:val="0"/>
          <w:marRight w:val="0"/>
          <w:marTop w:val="0"/>
          <w:marBottom w:val="0"/>
          <w:divBdr>
            <w:top w:val="none" w:sz="0" w:space="0" w:color="auto"/>
            <w:left w:val="none" w:sz="0" w:space="0" w:color="auto"/>
            <w:bottom w:val="none" w:sz="0" w:space="0" w:color="auto"/>
            <w:right w:val="none" w:sz="0" w:space="0" w:color="auto"/>
          </w:divBdr>
        </w:div>
        <w:div w:id="1110512620">
          <w:marLeft w:val="0"/>
          <w:marRight w:val="0"/>
          <w:marTop w:val="0"/>
          <w:marBottom w:val="0"/>
          <w:divBdr>
            <w:top w:val="none" w:sz="0" w:space="0" w:color="auto"/>
            <w:left w:val="none" w:sz="0" w:space="0" w:color="auto"/>
            <w:bottom w:val="none" w:sz="0" w:space="0" w:color="auto"/>
            <w:right w:val="none" w:sz="0" w:space="0" w:color="auto"/>
          </w:divBdr>
        </w:div>
        <w:div w:id="1425757913">
          <w:marLeft w:val="0"/>
          <w:marRight w:val="0"/>
          <w:marTop w:val="0"/>
          <w:marBottom w:val="0"/>
          <w:divBdr>
            <w:top w:val="none" w:sz="0" w:space="0" w:color="auto"/>
            <w:left w:val="none" w:sz="0" w:space="0" w:color="auto"/>
            <w:bottom w:val="none" w:sz="0" w:space="0" w:color="auto"/>
            <w:right w:val="none" w:sz="0" w:space="0" w:color="auto"/>
          </w:divBdr>
        </w:div>
        <w:div w:id="1667435236">
          <w:marLeft w:val="0"/>
          <w:marRight w:val="0"/>
          <w:marTop w:val="0"/>
          <w:marBottom w:val="0"/>
          <w:divBdr>
            <w:top w:val="none" w:sz="0" w:space="0" w:color="auto"/>
            <w:left w:val="none" w:sz="0" w:space="0" w:color="auto"/>
            <w:bottom w:val="none" w:sz="0" w:space="0" w:color="auto"/>
            <w:right w:val="none" w:sz="0" w:space="0" w:color="auto"/>
          </w:divBdr>
        </w:div>
        <w:div w:id="1415472957">
          <w:marLeft w:val="0"/>
          <w:marRight w:val="0"/>
          <w:marTop w:val="0"/>
          <w:marBottom w:val="0"/>
          <w:divBdr>
            <w:top w:val="none" w:sz="0" w:space="0" w:color="auto"/>
            <w:left w:val="none" w:sz="0" w:space="0" w:color="auto"/>
            <w:bottom w:val="none" w:sz="0" w:space="0" w:color="auto"/>
            <w:right w:val="none" w:sz="0" w:space="0" w:color="auto"/>
          </w:divBdr>
        </w:div>
        <w:div w:id="600769382">
          <w:marLeft w:val="0"/>
          <w:marRight w:val="0"/>
          <w:marTop w:val="0"/>
          <w:marBottom w:val="0"/>
          <w:divBdr>
            <w:top w:val="none" w:sz="0" w:space="0" w:color="auto"/>
            <w:left w:val="none" w:sz="0" w:space="0" w:color="auto"/>
            <w:bottom w:val="none" w:sz="0" w:space="0" w:color="auto"/>
            <w:right w:val="none" w:sz="0" w:space="0" w:color="auto"/>
          </w:divBdr>
        </w:div>
        <w:div w:id="1684284020">
          <w:marLeft w:val="0"/>
          <w:marRight w:val="0"/>
          <w:marTop w:val="0"/>
          <w:marBottom w:val="0"/>
          <w:divBdr>
            <w:top w:val="none" w:sz="0" w:space="0" w:color="auto"/>
            <w:left w:val="none" w:sz="0" w:space="0" w:color="auto"/>
            <w:bottom w:val="none" w:sz="0" w:space="0" w:color="auto"/>
            <w:right w:val="none" w:sz="0" w:space="0" w:color="auto"/>
          </w:divBdr>
        </w:div>
        <w:div w:id="1091387369">
          <w:marLeft w:val="0"/>
          <w:marRight w:val="0"/>
          <w:marTop w:val="0"/>
          <w:marBottom w:val="0"/>
          <w:divBdr>
            <w:top w:val="none" w:sz="0" w:space="0" w:color="auto"/>
            <w:left w:val="none" w:sz="0" w:space="0" w:color="auto"/>
            <w:bottom w:val="none" w:sz="0" w:space="0" w:color="auto"/>
            <w:right w:val="none" w:sz="0" w:space="0" w:color="auto"/>
          </w:divBdr>
        </w:div>
        <w:div w:id="1742488224">
          <w:marLeft w:val="0"/>
          <w:marRight w:val="0"/>
          <w:marTop w:val="0"/>
          <w:marBottom w:val="0"/>
          <w:divBdr>
            <w:top w:val="none" w:sz="0" w:space="0" w:color="auto"/>
            <w:left w:val="none" w:sz="0" w:space="0" w:color="auto"/>
            <w:bottom w:val="none" w:sz="0" w:space="0" w:color="auto"/>
            <w:right w:val="none" w:sz="0" w:space="0" w:color="auto"/>
          </w:divBdr>
        </w:div>
        <w:div w:id="262419410">
          <w:marLeft w:val="0"/>
          <w:marRight w:val="0"/>
          <w:marTop w:val="0"/>
          <w:marBottom w:val="0"/>
          <w:divBdr>
            <w:top w:val="none" w:sz="0" w:space="0" w:color="auto"/>
            <w:left w:val="none" w:sz="0" w:space="0" w:color="auto"/>
            <w:bottom w:val="none" w:sz="0" w:space="0" w:color="auto"/>
            <w:right w:val="none" w:sz="0" w:space="0" w:color="auto"/>
          </w:divBdr>
        </w:div>
        <w:div w:id="619461099">
          <w:marLeft w:val="0"/>
          <w:marRight w:val="0"/>
          <w:marTop w:val="0"/>
          <w:marBottom w:val="0"/>
          <w:divBdr>
            <w:top w:val="none" w:sz="0" w:space="0" w:color="auto"/>
            <w:left w:val="none" w:sz="0" w:space="0" w:color="auto"/>
            <w:bottom w:val="none" w:sz="0" w:space="0" w:color="auto"/>
            <w:right w:val="none" w:sz="0" w:space="0" w:color="auto"/>
          </w:divBdr>
        </w:div>
        <w:div w:id="1941177764">
          <w:marLeft w:val="0"/>
          <w:marRight w:val="0"/>
          <w:marTop w:val="0"/>
          <w:marBottom w:val="0"/>
          <w:divBdr>
            <w:top w:val="none" w:sz="0" w:space="0" w:color="auto"/>
            <w:left w:val="none" w:sz="0" w:space="0" w:color="auto"/>
            <w:bottom w:val="none" w:sz="0" w:space="0" w:color="auto"/>
            <w:right w:val="none" w:sz="0" w:space="0" w:color="auto"/>
          </w:divBdr>
        </w:div>
        <w:div w:id="2085640017">
          <w:marLeft w:val="0"/>
          <w:marRight w:val="0"/>
          <w:marTop w:val="0"/>
          <w:marBottom w:val="0"/>
          <w:divBdr>
            <w:top w:val="none" w:sz="0" w:space="0" w:color="auto"/>
            <w:left w:val="none" w:sz="0" w:space="0" w:color="auto"/>
            <w:bottom w:val="none" w:sz="0" w:space="0" w:color="auto"/>
            <w:right w:val="none" w:sz="0" w:space="0" w:color="auto"/>
          </w:divBdr>
        </w:div>
        <w:div w:id="1938176180">
          <w:marLeft w:val="0"/>
          <w:marRight w:val="0"/>
          <w:marTop w:val="0"/>
          <w:marBottom w:val="0"/>
          <w:divBdr>
            <w:top w:val="none" w:sz="0" w:space="0" w:color="auto"/>
            <w:left w:val="none" w:sz="0" w:space="0" w:color="auto"/>
            <w:bottom w:val="none" w:sz="0" w:space="0" w:color="auto"/>
            <w:right w:val="none" w:sz="0" w:space="0" w:color="auto"/>
          </w:divBdr>
        </w:div>
        <w:div w:id="1953122723">
          <w:marLeft w:val="0"/>
          <w:marRight w:val="0"/>
          <w:marTop w:val="0"/>
          <w:marBottom w:val="0"/>
          <w:divBdr>
            <w:top w:val="none" w:sz="0" w:space="0" w:color="auto"/>
            <w:left w:val="none" w:sz="0" w:space="0" w:color="auto"/>
            <w:bottom w:val="none" w:sz="0" w:space="0" w:color="auto"/>
            <w:right w:val="none" w:sz="0" w:space="0" w:color="auto"/>
          </w:divBdr>
        </w:div>
        <w:div w:id="256865643">
          <w:marLeft w:val="0"/>
          <w:marRight w:val="0"/>
          <w:marTop w:val="0"/>
          <w:marBottom w:val="0"/>
          <w:divBdr>
            <w:top w:val="none" w:sz="0" w:space="0" w:color="auto"/>
            <w:left w:val="none" w:sz="0" w:space="0" w:color="auto"/>
            <w:bottom w:val="none" w:sz="0" w:space="0" w:color="auto"/>
            <w:right w:val="none" w:sz="0" w:space="0" w:color="auto"/>
          </w:divBdr>
        </w:div>
        <w:div w:id="1048915118">
          <w:marLeft w:val="0"/>
          <w:marRight w:val="0"/>
          <w:marTop w:val="0"/>
          <w:marBottom w:val="0"/>
          <w:divBdr>
            <w:top w:val="none" w:sz="0" w:space="0" w:color="auto"/>
            <w:left w:val="none" w:sz="0" w:space="0" w:color="auto"/>
            <w:bottom w:val="none" w:sz="0" w:space="0" w:color="auto"/>
            <w:right w:val="none" w:sz="0" w:space="0" w:color="auto"/>
          </w:divBdr>
        </w:div>
        <w:div w:id="771441696">
          <w:marLeft w:val="0"/>
          <w:marRight w:val="0"/>
          <w:marTop w:val="0"/>
          <w:marBottom w:val="0"/>
          <w:divBdr>
            <w:top w:val="none" w:sz="0" w:space="0" w:color="auto"/>
            <w:left w:val="none" w:sz="0" w:space="0" w:color="auto"/>
            <w:bottom w:val="none" w:sz="0" w:space="0" w:color="auto"/>
            <w:right w:val="none" w:sz="0" w:space="0" w:color="auto"/>
          </w:divBdr>
        </w:div>
        <w:div w:id="158426862">
          <w:marLeft w:val="0"/>
          <w:marRight w:val="0"/>
          <w:marTop w:val="0"/>
          <w:marBottom w:val="0"/>
          <w:divBdr>
            <w:top w:val="none" w:sz="0" w:space="0" w:color="auto"/>
            <w:left w:val="none" w:sz="0" w:space="0" w:color="auto"/>
            <w:bottom w:val="none" w:sz="0" w:space="0" w:color="auto"/>
            <w:right w:val="none" w:sz="0" w:space="0" w:color="auto"/>
          </w:divBdr>
        </w:div>
        <w:div w:id="1888293390">
          <w:marLeft w:val="0"/>
          <w:marRight w:val="0"/>
          <w:marTop w:val="0"/>
          <w:marBottom w:val="0"/>
          <w:divBdr>
            <w:top w:val="none" w:sz="0" w:space="0" w:color="auto"/>
            <w:left w:val="none" w:sz="0" w:space="0" w:color="auto"/>
            <w:bottom w:val="none" w:sz="0" w:space="0" w:color="auto"/>
            <w:right w:val="none" w:sz="0" w:space="0" w:color="auto"/>
          </w:divBdr>
        </w:div>
        <w:div w:id="874392936">
          <w:marLeft w:val="0"/>
          <w:marRight w:val="0"/>
          <w:marTop w:val="0"/>
          <w:marBottom w:val="0"/>
          <w:divBdr>
            <w:top w:val="none" w:sz="0" w:space="0" w:color="auto"/>
            <w:left w:val="none" w:sz="0" w:space="0" w:color="auto"/>
            <w:bottom w:val="none" w:sz="0" w:space="0" w:color="auto"/>
            <w:right w:val="none" w:sz="0" w:space="0" w:color="auto"/>
          </w:divBdr>
        </w:div>
        <w:div w:id="265189988">
          <w:marLeft w:val="0"/>
          <w:marRight w:val="0"/>
          <w:marTop w:val="0"/>
          <w:marBottom w:val="0"/>
          <w:divBdr>
            <w:top w:val="none" w:sz="0" w:space="0" w:color="auto"/>
            <w:left w:val="none" w:sz="0" w:space="0" w:color="auto"/>
            <w:bottom w:val="none" w:sz="0" w:space="0" w:color="auto"/>
            <w:right w:val="none" w:sz="0" w:space="0" w:color="auto"/>
          </w:divBdr>
        </w:div>
        <w:div w:id="1902057683">
          <w:marLeft w:val="0"/>
          <w:marRight w:val="0"/>
          <w:marTop w:val="0"/>
          <w:marBottom w:val="0"/>
          <w:divBdr>
            <w:top w:val="none" w:sz="0" w:space="0" w:color="auto"/>
            <w:left w:val="none" w:sz="0" w:space="0" w:color="auto"/>
            <w:bottom w:val="none" w:sz="0" w:space="0" w:color="auto"/>
            <w:right w:val="none" w:sz="0" w:space="0" w:color="auto"/>
          </w:divBdr>
        </w:div>
        <w:div w:id="1827431483">
          <w:marLeft w:val="0"/>
          <w:marRight w:val="0"/>
          <w:marTop w:val="0"/>
          <w:marBottom w:val="0"/>
          <w:divBdr>
            <w:top w:val="none" w:sz="0" w:space="0" w:color="auto"/>
            <w:left w:val="none" w:sz="0" w:space="0" w:color="auto"/>
            <w:bottom w:val="none" w:sz="0" w:space="0" w:color="auto"/>
            <w:right w:val="none" w:sz="0" w:space="0" w:color="auto"/>
          </w:divBdr>
        </w:div>
        <w:div w:id="1244607381">
          <w:marLeft w:val="0"/>
          <w:marRight w:val="0"/>
          <w:marTop w:val="0"/>
          <w:marBottom w:val="0"/>
          <w:divBdr>
            <w:top w:val="none" w:sz="0" w:space="0" w:color="auto"/>
            <w:left w:val="none" w:sz="0" w:space="0" w:color="auto"/>
            <w:bottom w:val="none" w:sz="0" w:space="0" w:color="auto"/>
            <w:right w:val="none" w:sz="0" w:space="0" w:color="auto"/>
          </w:divBdr>
        </w:div>
        <w:div w:id="1751080776">
          <w:marLeft w:val="0"/>
          <w:marRight w:val="0"/>
          <w:marTop w:val="0"/>
          <w:marBottom w:val="0"/>
          <w:divBdr>
            <w:top w:val="none" w:sz="0" w:space="0" w:color="auto"/>
            <w:left w:val="none" w:sz="0" w:space="0" w:color="auto"/>
            <w:bottom w:val="none" w:sz="0" w:space="0" w:color="auto"/>
            <w:right w:val="none" w:sz="0" w:space="0" w:color="auto"/>
          </w:divBdr>
        </w:div>
        <w:div w:id="1998919279">
          <w:marLeft w:val="0"/>
          <w:marRight w:val="0"/>
          <w:marTop w:val="0"/>
          <w:marBottom w:val="0"/>
          <w:divBdr>
            <w:top w:val="none" w:sz="0" w:space="0" w:color="auto"/>
            <w:left w:val="none" w:sz="0" w:space="0" w:color="auto"/>
            <w:bottom w:val="none" w:sz="0" w:space="0" w:color="auto"/>
            <w:right w:val="none" w:sz="0" w:space="0" w:color="auto"/>
          </w:divBdr>
        </w:div>
        <w:div w:id="1012145031">
          <w:marLeft w:val="0"/>
          <w:marRight w:val="0"/>
          <w:marTop w:val="0"/>
          <w:marBottom w:val="0"/>
          <w:divBdr>
            <w:top w:val="none" w:sz="0" w:space="0" w:color="auto"/>
            <w:left w:val="none" w:sz="0" w:space="0" w:color="auto"/>
            <w:bottom w:val="none" w:sz="0" w:space="0" w:color="auto"/>
            <w:right w:val="none" w:sz="0" w:space="0" w:color="auto"/>
          </w:divBdr>
        </w:div>
        <w:div w:id="379061981">
          <w:marLeft w:val="0"/>
          <w:marRight w:val="0"/>
          <w:marTop w:val="0"/>
          <w:marBottom w:val="0"/>
          <w:divBdr>
            <w:top w:val="none" w:sz="0" w:space="0" w:color="auto"/>
            <w:left w:val="none" w:sz="0" w:space="0" w:color="auto"/>
            <w:bottom w:val="none" w:sz="0" w:space="0" w:color="auto"/>
            <w:right w:val="none" w:sz="0" w:space="0" w:color="auto"/>
          </w:divBdr>
        </w:div>
        <w:div w:id="1747191345">
          <w:marLeft w:val="0"/>
          <w:marRight w:val="0"/>
          <w:marTop w:val="0"/>
          <w:marBottom w:val="0"/>
          <w:divBdr>
            <w:top w:val="none" w:sz="0" w:space="0" w:color="auto"/>
            <w:left w:val="none" w:sz="0" w:space="0" w:color="auto"/>
            <w:bottom w:val="none" w:sz="0" w:space="0" w:color="auto"/>
            <w:right w:val="none" w:sz="0" w:space="0" w:color="auto"/>
          </w:divBdr>
        </w:div>
        <w:div w:id="78529656">
          <w:marLeft w:val="0"/>
          <w:marRight w:val="0"/>
          <w:marTop w:val="0"/>
          <w:marBottom w:val="0"/>
          <w:divBdr>
            <w:top w:val="none" w:sz="0" w:space="0" w:color="auto"/>
            <w:left w:val="none" w:sz="0" w:space="0" w:color="auto"/>
            <w:bottom w:val="none" w:sz="0" w:space="0" w:color="auto"/>
            <w:right w:val="none" w:sz="0" w:space="0" w:color="auto"/>
          </w:divBdr>
        </w:div>
        <w:div w:id="1060593893">
          <w:marLeft w:val="0"/>
          <w:marRight w:val="0"/>
          <w:marTop w:val="0"/>
          <w:marBottom w:val="0"/>
          <w:divBdr>
            <w:top w:val="none" w:sz="0" w:space="0" w:color="auto"/>
            <w:left w:val="none" w:sz="0" w:space="0" w:color="auto"/>
            <w:bottom w:val="none" w:sz="0" w:space="0" w:color="auto"/>
            <w:right w:val="none" w:sz="0" w:space="0" w:color="auto"/>
          </w:divBdr>
        </w:div>
        <w:div w:id="1740248795">
          <w:marLeft w:val="0"/>
          <w:marRight w:val="0"/>
          <w:marTop w:val="0"/>
          <w:marBottom w:val="0"/>
          <w:divBdr>
            <w:top w:val="none" w:sz="0" w:space="0" w:color="auto"/>
            <w:left w:val="none" w:sz="0" w:space="0" w:color="auto"/>
            <w:bottom w:val="none" w:sz="0" w:space="0" w:color="auto"/>
            <w:right w:val="none" w:sz="0" w:space="0" w:color="auto"/>
          </w:divBdr>
        </w:div>
        <w:div w:id="1495604039">
          <w:marLeft w:val="0"/>
          <w:marRight w:val="0"/>
          <w:marTop w:val="0"/>
          <w:marBottom w:val="0"/>
          <w:divBdr>
            <w:top w:val="none" w:sz="0" w:space="0" w:color="auto"/>
            <w:left w:val="none" w:sz="0" w:space="0" w:color="auto"/>
            <w:bottom w:val="none" w:sz="0" w:space="0" w:color="auto"/>
            <w:right w:val="none" w:sz="0" w:space="0" w:color="auto"/>
          </w:divBdr>
        </w:div>
        <w:div w:id="301694289">
          <w:marLeft w:val="0"/>
          <w:marRight w:val="0"/>
          <w:marTop w:val="0"/>
          <w:marBottom w:val="0"/>
          <w:divBdr>
            <w:top w:val="none" w:sz="0" w:space="0" w:color="auto"/>
            <w:left w:val="none" w:sz="0" w:space="0" w:color="auto"/>
            <w:bottom w:val="none" w:sz="0" w:space="0" w:color="auto"/>
            <w:right w:val="none" w:sz="0" w:space="0" w:color="auto"/>
          </w:divBdr>
        </w:div>
        <w:div w:id="952125964">
          <w:marLeft w:val="0"/>
          <w:marRight w:val="0"/>
          <w:marTop w:val="0"/>
          <w:marBottom w:val="0"/>
          <w:divBdr>
            <w:top w:val="none" w:sz="0" w:space="0" w:color="auto"/>
            <w:left w:val="none" w:sz="0" w:space="0" w:color="auto"/>
            <w:bottom w:val="none" w:sz="0" w:space="0" w:color="auto"/>
            <w:right w:val="none" w:sz="0" w:space="0" w:color="auto"/>
          </w:divBdr>
        </w:div>
        <w:div w:id="1222523948">
          <w:marLeft w:val="0"/>
          <w:marRight w:val="0"/>
          <w:marTop w:val="0"/>
          <w:marBottom w:val="0"/>
          <w:divBdr>
            <w:top w:val="none" w:sz="0" w:space="0" w:color="auto"/>
            <w:left w:val="none" w:sz="0" w:space="0" w:color="auto"/>
            <w:bottom w:val="none" w:sz="0" w:space="0" w:color="auto"/>
            <w:right w:val="none" w:sz="0" w:space="0" w:color="auto"/>
          </w:divBdr>
        </w:div>
        <w:div w:id="1996374057">
          <w:marLeft w:val="0"/>
          <w:marRight w:val="0"/>
          <w:marTop w:val="0"/>
          <w:marBottom w:val="0"/>
          <w:divBdr>
            <w:top w:val="none" w:sz="0" w:space="0" w:color="auto"/>
            <w:left w:val="none" w:sz="0" w:space="0" w:color="auto"/>
            <w:bottom w:val="none" w:sz="0" w:space="0" w:color="auto"/>
            <w:right w:val="none" w:sz="0" w:space="0" w:color="auto"/>
          </w:divBdr>
        </w:div>
        <w:div w:id="221142770">
          <w:marLeft w:val="0"/>
          <w:marRight w:val="0"/>
          <w:marTop w:val="0"/>
          <w:marBottom w:val="0"/>
          <w:divBdr>
            <w:top w:val="none" w:sz="0" w:space="0" w:color="auto"/>
            <w:left w:val="none" w:sz="0" w:space="0" w:color="auto"/>
            <w:bottom w:val="none" w:sz="0" w:space="0" w:color="auto"/>
            <w:right w:val="none" w:sz="0" w:space="0" w:color="auto"/>
          </w:divBdr>
        </w:div>
        <w:div w:id="226721586">
          <w:marLeft w:val="0"/>
          <w:marRight w:val="0"/>
          <w:marTop w:val="0"/>
          <w:marBottom w:val="0"/>
          <w:divBdr>
            <w:top w:val="none" w:sz="0" w:space="0" w:color="auto"/>
            <w:left w:val="none" w:sz="0" w:space="0" w:color="auto"/>
            <w:bottom w:val="none" w:sz="0" w:space="0" w:color="auto"/>
            <w:right w:val="none" w:sz="0" w:space="0" w:color="auto"/>
          </w:divBdr>
        </w:div>
        <w:div w:id="1303122157">
          <w:marLeft w:val="0"/>
          <w:marRight w:val="0"/>
          <w:marTop w:val="0"/>
          <w:marBottom w:val="0"/>
          <w:divBdr>
            <w:top w:val="none" w:sz="0" w:space="0" w:color="auto"/>
            <w:left w:val="none" w:sz="0" w:space="0" w:color="auto"/>
            <w:bottom w:val="none" w:sz="0" w:space="0" w:color="auto"/>
            <w:right w:val="none" w:sz="0" w:space="0" w:color="auto"/>
          </w:divBdr>
        </w:div>
        <w:div w:id="1345401518">
          <w:marLeft w:val="0"/>
          <w:marRight w:val="0"/>
          <w:marTop w:val="0"/>
          <w:marBottom w:val="0"/>
          <w:divBdr>
            <w:top w:val="none" w:sz="0" w:space="0" w:color="auto"/>
            <w:left w:val="none" w:sz="0" w:space="0" w:color="auto"/>
            <w:bottom w:val="none" w:sz="0" w:space="0" w:color="auto"/>
            <w:right w:val="none" w:sz="0" w:space="0" w:color="auto"/>
          </w:divBdr>
        </w:div>
        <w:div w:id="1222670739">
          <w:marLeft w:val="0"/>
          <w:marRight w:val="0"/>
          <w:marTop w:val="0"/>
          <w:marBottom w:val="0"/>
          <w:divBdr>
            <w:top w:val="none" w:sz="0" w:space="0" w:color="auto"/>
            <w:left w:val="none" w:sz="0" w:space="0" w:color="auto"/>
            <w:bottom w:val="none" w:sz="0" w:space="0" w:color="auto"/>
            <w:right w:val="none" w:sz="0" w:space="0" w:color="auto"/>
          </w:divBdr>
        </w:div>
        <w:div w:id="401221808">
          <w:marLeft w:val="0"/>
          <w:marRight w:val="0"/>
          <w:marTop w:val="0"/>
          <w:marBottom w:val="0"/>
          <w:divBdr>
            <w:top w:val="none" w:sz="0" w:space="0" w:color="auto"/>
            <w:left w:val="none" w:sz="0" w:space="0" w:color="auto"/>
            <w:bottom w:val="none" w:sz="0" w:space="0" w:color="auto"/>
            <w:right w:val="none" w:sz="0" w:space="0" w:color="auto"/>
          </w:divBdr>
        </w:div>
        <w:div w:id="1913153826">
          <w:marLeft w:val="0"/>
          <w:marRight w:val="0"/>
          <w:marTop w:val="0"/>
          <w:marBottom w:val="0"/>
          <w:divBdr>
            <w:top w:val="none" w:sz="0" w:space="0" w:color="auto"/>
            <w:left w:val="none" w:sz="0" w:space="0" w:color="auto"/>
            <w:bottom w:val="none" w:sz="0" w:space="0" w:color="auto"/>
            <w:right w:val="none" w:sz="0" w:space="0" w:color="auto"/>
          </w:divBdr>
        </w:div>
        <w:div w:id="1850564850">
          <w:marLeft w:val="0"/>
          <w:marRight w:val="0"/>
          <w:marTop w:val="0"/>
          <w:marBottom w:val="0"/>
          <w:divBdr>
            <w:top w:val="none" w:sz="0" w:space="0" w:color="auto"/>
            <w:left w:val="none" w:sz="0" w:space="0" w:color="auto"/>
            <w:bottom w:val="none" w:sz="0" w:space="0" w:color="auto"/>
            <w:right w:val="none" w:sz="0" w:space="0" w:color="auto"/>
          </w:divBdr>
        </w:div>
        <w:div w:id="919481486">
          <w:marLeft w:val="0"/>
          <w:marRight w:val="0"/>
          <w:marTop w:val="0"/>
          <w:marBottom w:val="0"/>
          <w:divBdr>
            <w:top w:val="none" w:sz="0" w:space="0" w:color="auto"/>
            <w:left w:val="none" w:sz="0" w:space="0" w:color="auto"/>
            <w:bottom w:val="none" w:sz="0" w:space="0" w:color="auto"/>
            <w:right w:val="none" w:sz="0" w:space="0" w:color="auto"/>
          </w:divBdr>
        </w:div>
        <w:div w:id="1772509680">
          <w:marLeft w:val="0"/>
          <w:marRight w:val="0"/>
          <w:marTop w:val="0"/>
          <w:marBottom w:val="0"/>
          <w:divBdr>
            <w:top w:val="none" w:sz="0" w:space="0" w:color="auto"/>
            <w:left w:val="none" w:sz="0" w:space="0" w:color="auto"/>
            <w:bottom w:val="none" w:sz="0" w:space="0" w:color="auto"/>
            <w:right w:val="none" w:sz="0" w:space="0" w:color="auto"/>
          </w:divBdr>
        </w:div>
        <w:div w:id="1855151102">
          <w:marLeft w:val="0"/>
          <w:marRight w:val="0"/>
          <w:marTop w:val="0"/>
          <w:marBottom w:val="0"/>
          <w:divBdr>
            <w:top w:val="none" w:sz="0" w:space="0" w:color="auto"/>
            <w:left w:val="none" w:sz="0" w:space="0" w:color="auto"/>
            <w:bottom w:val="none" w:sz="0" w:space="0" w:color="auto"/>
            <w:right w:val="none" w:sz="0" w:space="0" w:color="auto"/>
          </w:divBdr>
        </w:div>
        <w:div w:id="1399980940">
          <w:marLeft w:val="0"/>
          <w:marRight w:val="0"/>
          <w:marTop w:val="0"/>
          <w:marBottom w:val="0"/>
          <w:divBdr>
            <w:top w:val="none" w:sz="0" w:space="0" w:color="auto"/>
            <w:left w:val="none" w:sz="0" w:space="0" w:color="auto"/>
            <w:bottom w:val="none" w:sz="0" w:space="0" w:color="auto"/>
            <w:right w:val="none" w:sz="0" w:space="0" w:color="auto"/>
          </w:divBdr>
        </w:div>
        <w:div w:id="594943956">
          <w:marLeft w:val="0"/>
          <w:marRight w:val="0"/>
          <w:marTop w:val="0"/>
          <w:marBottom w:val="0"/>
          <w:divBdr>
            <w:top w:val="none" w:sz="0" w:space="0" w:color="auto"/>
            <w:left w:val="none" w:sz="0" w:space="0" w:color="auto"/>
            <w:bottom w:val="none" w:sz="0" w:space="0" w:color="auto"/>
            <w:right w:val="none" w:sz="0" w:space="0" w:color="auto"/>
          </w:divBdr>
        </w:div>
        <w:div w:id="687950258">
          <w:marLeft w:val="0"/>
          <w:marRight w:val="0"/>
          <w:marTop w:val="0"/>
          <w:marBottom w:val="0"/>
          <w:divBdr>
            <w:top w:val="none" w:sz="0" w:space="0" w:color="auto"/>
            <w:left w:val="none" w:sz="0" w:space="0" w:color="auto"/>
            <w:bottom w:val="none" w:sz="0" w:space="0" w:color="auto"/>
            <w:right w:val="none" w:sz="0" w:space="0" w:color="auto"/>
          </w:divBdr>
        </w:div>
        <w:div w:id="1295142085">
          <w:marLeft w:val="0"/>
          <w:marRight w:val="0"/>
          <w:marTop w:val="0"/>
          <w:marBottom w:val="0"/>
          <w:divBdr>
            <w:top w:val="none" w:sz="0" w:space="0" w:color="auto"/>
            <w:left w:val="none" w:sz="0" w:space="0" w:color="auto"/>
            <w:bottom w:val="none" w:sz="0" w:space="0" w:color="auto"/>
            <w:right w:val="none" w:sz="0" w:space="0" w:color="auto"/>
          </w:divBdr>
        </w:div>
        <w:div w:id="972561944">
          <w:marLeft w:val="0"/>
          <w:marRight w:val="0"/>
          <w:marTop w:val="0"/>
          <w:marBottom w:val="0"/>
          <w:divBdr>
            <w:top w:val="none" w:sz="0" w:space="0" w:color="auto"/>
            <w:left w:val="none" w:sz="0" w:space="0" w:color="auto"/>
            <w:bottom w:val="none" w:sz="0" w:space="0" w:color="auto"/>
            <w:right w:val="none" w:sz="0" w:space="0" w:color="auto"/>
          </w:divBdr>
        </w:div>
        <w:div w:id="574123379">
          <w:marLeft w:val="0"/>
          <w:marRight w:val="0"/>
          <w:marTop w:val="0"/>
          <w:marBottom w:val="0"/>
          <w:divBdr>
            <w:top w:val="none" w:sz="0" w:space="0" w:color="auto"/>
            <w:left w:val="none" w:sz="0" w:space="0" w:color="auto"/>
            <w:bottom w:val="none" w:sz="0" w:space="0" w:color="auto"/>
            <w:right w:val="none" w:sz="0" w:space="0" w:color="auto"/>
          </w:divBdr>
        </w:div>
        <w:div w:id="1961494928">
          <w:marLeft w:val="0"/>
          <w:marRight w:val="0"/>
          <w:marTop w:val="0"/>
          <w:marBottom w:val="0"/>
          <w:divBdr>
            <w:top w:val="none" w:sz="0" w:space="0" w:color="auto"/>
            <w:left w:val="none" w:sz="0" w:space="0" w:color="auto"/>
            <w:bottom w:val="none" w:sz="0" w:space="0" w:color="auto"/>
            <w:right w:val="none" w:sz="0" w:space="0" w:color="auto"/>
          </w:divBdr>
        </w:div>
      </w:divsChild>
    </w:div>
    <w:div w:id="1491674904">
      <w:bodyDiv w:val="1"/>
      <w:marLeft w:val="0"/>
      <w:marRight w:val="0"/>
      <w:marTop w:val="0"/>
      <w:marBottom w:val="0"/>
      <w:divBdr>
        <w:top w:val="none" w:sz="0" w:space="0" w:color="auto"/>
        <w:left w:val="none" w:sz="0" w:space="0" w:color="auto"/>
        <w:bottom w:val="none" w:sz="0" w:space="0" w:color="auto"/>
        <w:right w:val="none" w:sz="0" w:space="0" w:color="auto"/>
      </w:divBdr>
    </w:div>
    <w:div w:id="1511799671">
      <w:bodyDiv w:val="1"/>
      <w:marLeft w:val="0"/>
      <w:marRight w:val="0"/>
      <w:marTop w:val="0"/>
      <w:marBottom w:val="0"/>
      <w:divBdr>
        <w:top w:val="none" w:sz="0" w:space="0" w:color="auto"/>
        <w:left w:val="none" w:sz="0" w:space="0" w:color="auto"/>
        <w:bottom w:val="none" w:sz="0" w:space="0" w:color="auto"/>
        <w:right w:val="none" w:sz="0" w:space="0" w:color="auto"/>
      </w:divBdr>
    </w:div>
    <w:div w:id="1530529696">
      <w:bodyDiv w:val="1"/>
      <w:marLeft w:val="0"/>
      <w:marRight w:val="0"/>
      <w:marTop w:val="0"/>
      <w:marBottom w:val="0"/>
      <w:divBdr>
        <w:top w:val="none" w:sz="0" w:space="0" w:color="auto"/>
        <w:left w:val="none" w:sz="0" w:space="0" w:color="auto"/>
        <w:bottom w:val="none" w:sz="0" w:space="0" w:color="auto"/>
        <w:right w:val="none" w:sz="0" w:space="0" w:color="auto"/>
      </w:divBdr>
    </w:div>
    <w:div w:id="1532451354">
      <w:bodyDiv w:val="1"/>
      <w:marLeft w:val="0"/>
      <w:marRight w:val="0"/>
      <w:marTop w:val="0"/>
      <w:marBottom w:val="0"/>
      <w:divBdr>
        <w:top w:val="none" w:sz="0" w:space="0" w:color="auto"/>
        <w:left w:val="none" w:sz="0" w:space="0" w:color="auto"/>
        <w:bottom w:val="none" w:sz="0" w:space="0" w:color="auto"/>
        <w:right w:val="none" w:sz="0" w:space="0" w:color="auto"/>
      </w:divBdr>
    </w:div>
    <w:div w:id="1533686348">
      <w:bodyDiv w:val="1"/>
      <w:marLeft w:val="0"/>
      <w:marRight w:val="0"/>
      <w:marTop w:val="0"/>
      <w:marBottom w:val="0"/>
      <w:divBdr>
        <w:top w:val="none" w:sz="0" w:space="0" w:color="auto"/>
        <w:left w:val="none" w:sz="0" w:space="0" w:color="auto"/>
        <w:bottom w:val="none" w:sz="0" w:space="0" w:color="auto"/>
        <w:right w:val="none" w:sz="0" w:space="0" w:color="auto"/>
      </w:divBdr>
    </w:div>
    <w:div w:id="1535918930">
      <w:bodyDiv w:val="1"/>
      <w:marLeft w:val="0"/>
      <w:marRight w:val="0"/>
      <w:marTop w:val="0"/>
      <w:marBottom w:val="0"/>
      <w:divBdr>
        <w:top w:val="none" w:sz="0" w:space="0" w:color="auto"/>
        <w:left w:val="none" w:sz="0" w:space="0" w:color="auto"/>
        <w:bottom w:val="none" w:sz="0" w:space="0" w:color="auto"/>
        <w:right w:val="none" w:sz="0" w:space="0" w:color="auto"/>
      </w:divBdr>
    </w:div>
    <w:div w:id="1539202599">
      <w:bodyDiv w:val="1"/>
      <w:marLeft w:val="0"/>
      <w:marRight w:val="0"/>
      <w:marTop w:val="0"/>
      <w:marBottom w:val="0"/>
      <w:divBdr>
        <w:top w:val="none" w:sz="0" w:space="0" w:color="auto"/>
        <w:left w:val="none" w:sz="0" w:space="0" w:color="auto"/>
        <w:bottom w:val="none" w:sz="0" w:space="0" w:color="auto"/>
        <w:right w:val="none" w:sz="0" w:space="0" w:color="auto"/>
      </w:divBdr>
    </w:div>
    <w:div w:id="1539851282">
      <w:bodyDiv w:val="1"/>
      <w:marLeft w:val="0"/>
      <w:marRight w:val="0"/>
      <w:marTop w:val="0"/>
      <w:marBottom w:val="0"/>
      <w:divBdr>
        <w:top w:val="none" w:sz="0" w:space="0" w:color="auto"/>
        <w:left w:val="none" w:sz="0" w:space="0" w:color="auto"/>
        <w:bottom w:val="none" w:sz="0" w:space="0" w:color="auto"/>
        <w:right w:val="none" w:sz="0" w:space="0" w:color="auto"/>
      </w:divBdr>
    </w:div>
    <w:div w:id="1553998924">
      <w:bodyDiv w:val="1"/>
      <w:marLeft w:val="0"/>
      <w:marRight w:val="0"/>
      <w:marTop w:val="0"/>
      <w:marBottom w:val="0"/>
      <w:divBdr>
        <w:top w:val="none" w:sz="0" w:space="0" w:color="auto"/>
        <w:left w:val="none" w:sz="0" w:space="0" w:color="auto"/>
        <w:bottom w:val="none" w:sz="0" w:space="0" w:color="auto"/>
        <w:right w:val="none" w:sz="0" w:space="0" w:color="auto"/>
      </w:divBdr>
    </w:div>
    <w:div w:id="1556888479">
      <w:bodyDiv w:val="1"/>
      <w:marLeft w:val="0"/>
      <w:marRight w:val="0"/>
      <w:marTop w:val="0"/>
      <w:marBottom w:val="0"/>
      <w:divBdr>
        <w:top w:val="none" w:sz="0" w:space="0" w:color="auto"/>
        <w:left w:val="none" w:sz="0" w:space="0" w:color="auto"/>
        <w:bottom w:val="none" w:sz="0" w:space="0" w:color="auto"/>
        <w:right w:val="none" w:sz="0" w:space="0" w:color="auto"/>
      </w:divBdr>
    </w:div>
    <w:div w:id="1587111166">
      <w:bodyDiv w:val="1"/>
      <w:marLeft w:val="0"/>
      <w:marRight w:val="0"/>
      <w:marTop w:val="0"/>
      <w:marBottom w:val="0"/>
      <w:divBdr>
        <w:top w:val="none" w:sz="0" w:space="0" w:color="auto"/>
        <w:left w:val="none" w:sz="0" w:space="0" w:color="auto"/>
        <w:bottom w:val="none" w:sz="0" w:space="0" w:color="auto"/>
        <w:right w:val="none" w:sz="0" w:space="0" w:color="auto"/>
      </w:divBdr>
    </w:div>
    <w:div w:id="1594242672">
      <w:bodyDiv w:val="1"/>
      <w:marLeft w:val="0"/>
      <w:marRight w:val="0"/>
      <w:marTop w:val="0"/>
      <w:marBottom w:val="0"/>
      <w:divBdr>
        <w:top w:val="none" w:sz="0" w:space="0" w:color="auto"/>
        <w:left w:val="none" w:sz="0" w:space="0" w:color="auto"/>
        <w:bottom w:val="none" w:sz="0" w:space="0" w:color="auto"/>
        <w:right w:val="none" w:sz="0" w:space="0" w:color="auto"/>
      </w:divBdr>
    </w:div>
    <w:div w:id="1599950157">
      <w:bodyDiv w:val="1"/>
      <w:marLeft w:val="0"/>
      <w:marRight w:val="0"/>
      <w:marTop w:val="0"/>
      <w:marBottom w:val="0"/>
      <w:divBdr>
        <w:top w:val="none" w:sz="0" w:space="0" w:color="auto"/>
        <w:left w:val="none" w:sz="0" w:space="0" w:color="auto"/>
        <w:bottom w:val="none" w:sz="0" w:space="0" w:color="auto"/>
        <w:right w:val="none" w:sz="0" w:space="0" w:color="auto"/>
      </w:divBdr>
    </w:div>
    <w:div w:id="1603027198">
      <w:bodyDiv w:val="1"/>
      <w:marLeft w:val="0"/>
      <w:marRight w:val="0"/>
      <w:marTop w:val="0"/>
      <w:marBottom w:val="0"/>
      <w:divBdr>
        <w:top w:val="none" w:sz="0" w:space="0" w:color="auto"/>
        <w:left w:val="none" w:sz="0" w:space="0" w:color="auto"/>
        <w:bottom w:val="none" w:sz="0" w:space="0" w:color="auto"/>
        <w:right w:val="none" w:sz="0" w:space="0" w:color="auto"/>
      </w:divBdr>
    </w:div>
    <w:div w:id="1607231352">
      <w:bodyDiv w:val="1"/>
      <w:marLeft w:val="0"/>
      <w:marRight w:val="0"/>
      <w:marTop w:val="0"/>
      <w:marBottom w:val="0"/>
      <w:divBdr>
        <w:top w:val="none" w:sz="0" w:space="0" w:color="auto"/>
        <w:left w:val="none" w:sz="0" w:space="0" w:color="auto"/>
        <w:bottom w:val="none" w:sz="0" w:space="0" w:color="auto"/>
        <w:right w:val="none" w:sz="0" w:space="0" w:color="auto"/>
      </w:divBdr>
      <w:divsChild>
        <w:div w:id="2039307490">
          <w:marLeft w:val="0"/>
          <w:marRight w:val="0"/>
          <w:marTop w:val="0"/>
          <w:marBottom w:val="0"/>
          <w:divBdr>
            <w:top w:val="none" w:sz="0" w:space="0" w:color="auto"/>
            <w:left w:val="none" w:sz="0" w:space="0" w:color="auto"/>
            <w:bottom w:val="none" w:sz="0" w:space="0" w:color="auto"/>
            <w:right w:val="none" w:sz="0" w:space="0" w:color="auto"/>
          </w:divBdr>
        </w:div>
        <w:div w:id="1572156953">
          <w:marLeft w:val="0"/>
          <w:marRight w:val="0"/>
          <w:marTop w:val="0"/>
          <w:marBottom w:val="0"/>
          <w:divBdr>
            <w:top w:val="none" w:sz="0" w:space="0" w:color="auto"/>
            <w:left w:val="none" w:sz="0" w:space="0" w:color="auto"/>
            <w:bottom w:val="none" w:sz="0" w:space="0" w:color="auto"/>
            <w:right w:val="none" w:sz="0" w:space="0" w:color="auto"/>
          </w:divBdr>
        </w:div>
        <w:div w:id="1756243445">
          <w:marLeft w:val="0"/>
          <w:marRight w:val="0"/>
          <w:marTop w:val="0"/>
          <w:marBottom w:val="0"/>
          <w:divBdr>
            <w:top w:val="none" w:sz="0" w:space="0" w:color="auto"/>
            <w:left w:val="none" w:sz="0" w:space="0" w:color="auto"/>
            <w:bottom w:val="none" w:sz="0" w:space="0" w:color="auto"/>
            <w:right w:val="none" w:sz="0" w:space="0" w:color="auto"/>
          </w:divBdr>
        </w:div>
        <w:div w:id="967004360">
          <w:marLeft w:val="0"/>
          <w:marRight w:val="0"/>
          <w:marTop w:val="0"/>
          <w:marBottom w:val="0"/>
          <w:divBdr>
            <w:top w:val="none" w:sz="0" w:space="0" w:color="auto"/>
            <w:left w:val="none" w:sz="0" w:space="0" w:color="auto"/>
            <w:bottom w:val="none" w:sz="0" w:space="0" w:color="auto"/>
            <w:right w:val="none" w:sz="0" w:space="0" w:color="auto"/>
          </w:divBdr>
        </w:div>
        <w:div w:id="669528008">
          <w:marLeft w:val="0"/>
          <w:marRight w:val="0"/>
          <w:marTop w:val="0"/>
          <w:marBottom w:val="0"/>
          <w:divBdr>
            <w:top w:val="none" w:sz="0" w:space="0" w:color="auto"/>
            <w:left w:val="none" w:sz="0" w:space="0" w:color="auto"/>
            <w:bottom w:val="none" w:sz="0" w:space="0" w:color="auto"/>
            <w:right w:val="none" w:sz="0" w:space="0" w:color="auto"/>
          </w:divBdr>
        </w:div>
        <w:div w:id="799373816">
          <w:marLeft w:val="0"/>
          <w:marRight w:val="0"/>
          <w:marTop w:val="0"/>
          <w:marBottom w:val="0"/>
          <w:divBdr>
            <w:top w:val="none" w:sz="0" w:space="0" w:color="auto"/>
            <w:left w:val="none" w:sz="0" w:space="0" w:color="auto"/>
            <w:bottom w:val="none" w:sz="0" w:space="0" w:color="auto"/>
            <w:right w:val="none" w:sz="0" w:space="0" w:color="auto"/>
          </w:divBdr>
        </w:div>
        <w:div w:id="1121419172">
          <w:marLeft w:val="0"/>
          <w:marRight w:val="0"/>
          <w:marTop w:val="0"/>
          <w:marBottom w:val="0"/>
          <w:divBdr>
            <w:top w:val="none" w:sz="0" w:space="0" w:color="auto"/>
            <w:left w:val="none" w:sz="0" w:space="0" w:color="auto"/>
            <w:bottom w:val="none" w:sz="0" w:space="0" w:color="auto"/>
            <w:right w:val="none" w:sz="0" w:space="0" w:color="auto"/>
          </w:divBdr>
        </w:div>
        <w:div w:id="1708069410">
          <w:marLeft w:val="0"/>
          <w:marRight w:val="0"/>
          <w:marTop w:val="0"/>
          <w:marBottom w:val="0"/>
          <w:divBdr>
            <w:top w:val="none" w:sz="0" w:space="0" w:color="auto"/>
            <w:left w:val="none" w:sz="0" w:space="0" w:color="auto"/>
            <w:bottom w:val="none" w:sz="0" w:space="0" w:color="auto"/>
            <w:right w:val="none" w:sz="0" w:space="0" w:color="auto"/>
          </w:divBdr>
        </w:div>
        <w:div w:id="757871803">
          <w:marLeft w:val="0"/>
          <w:marRight w:val="0"/>
          <w:marTop w:val="0"/>
          <w:marBottom w:val="0"/>
          <w:divBdr>
            <w:top w:val="none" w:sz="0" w:space="0" w:color="auto"/>
            <w:left w:val="none" w:sz="0" w:space="0" w:color="auto"/>
            <w:bottom w:val="none" w:sz="0" w:space="0" w:color="auto"/>
            <w:right w:val="none" w:sz="0" w:space="0" w:color="auto"/>
          </w:divBdr>
        </w:div>
        <w:div w:id="1856189913">
          <w:marLeft w:val="0"/>
          <w:marRight w:val="0"/>
          <w:marTop w:val="0"/>
          <w:marBottom w:val="0"/>
          <w:divBdr>
            <w:top w:val="none" w:sz="0" w:space="0" w:color="auto"/>
            <w:left w:val="none" w:sz="0" w:space="0" w:color="auto"/>
            <w:bottom w:val="none" w:sz="0" w:space="0" w:color="auto"/>
            <w:right w:val="none" w:sz="0" w:space="0" w:color="auto"/>
          </w:divBdr>
        </w:div>
        <w:div w:id="1886872176">
          <w:marLeft w:val="0"/>
          <w:marRight w:val="0"/>
          <w:marTop w:val="0"/>
          <w:marBottom w:val="0"/>
          <w:divBdr>
            <w:top w:val="none" w:sz="0" w:space="0" w:color="auto"/>
            <w:left w:val="none" w:sz="0" w:space="0" w:color="auto"/>
            <w:bottom w:val="none" w:sz="0" w:space="0" w:color="auto"/>
            <w:right w:val="none" w:sz="0" w:space="0" w:color="auto"/>
          </w:divBdr>
        </w:div>
        <w:div w:id="52890544">
          <w:marLeft w:val="0"/>
          <w:marRight w:val="0"/>
          <w:marTop w:val="0"/>
          <w:marBottom w:val="0"/>
          <w:divBdr>
            <w:top w:val="none" w:sz="0" w:space="0" w:color="auto"/>
            <w:left w:val="none" w:sz="0" w:space="0" w:color="auto"/>
            <w:bottom w:val="none" w:sz="0" w:space="0" w:color="auto"/>
            <w:right w:val="none" w:sz="0" w:space="0" w:color="auto"/>
          </w:divBdr>
        </w:div>
      </w:divsChild>
    </w:div>
    <w:div w:id="1632709772">
      <w:bodyDiv w:val="1"/>
      <w:marLeft w:val="0"/>
      <w:marRight w:val="0"/>
      <w:marTop w:val="0"/>
      <w:marBottom w:val="0"/>
      <w:divBdr>
        <w:top w:val="none" w:sz="0" w:space="0" w:color="auto"/>
        <w:left w:val="none" w:sz="0" w:space="0" w:color="auto"/>
        <w:bottom w:val="none" w:sz="0" w:space="0" w:color="auto"/>
        <w:right w:val="none" w:sz="0" w:space="0" w:color="auto"/>
      </w:divBdr>
    </w:div>
    <w:div w:id="1635521096">
      <w:bodyDiv w:val="1"/>
      <w:marLeft w:val="0"/>
      <w:marRight w:val="0"/>
      <w:marTop w:val="0"/>
      <w:marBottom w:val="0"/>
      <w:divBdr>
        <w:top w:val="none" w:sz="0" w:space="0" w:color="auto"/>
        <w:left w:val="none" w:sz="0" w:space="0" w:color="auto"/>
        <w:bottom w:val="none" w:sz="0" w:space="0" w:color="auto"/>
        <w:right w:val="none" w:sz="0" w:space="0" w:color="auto"/>
      </w:divBdr>
    </w:div>
    <w:div w:id="1636526746">
      <w:bodyDiv w:val="1"/>
      <w:marLeft w:val="0"/>
      <w:marRight w:val="0"/>
      <w:marTop w:val="0"/>
      <w:marBottom w:val="0"/>
      <w:divBdr>
        <w:top w:val="none" w:sz="0" w:space="0" w:color="auto"/>
        <w:left w:val="none" w:sz="0" w:space="0" w:color="auto"/>
        <w:bottom w:val="none" w:sz="0" w:space="0" w:color="auto"/>
        <w:right w:val="none" w:sz="0" w:space="0" w:color="auto"/>
      </w:divBdr>
    </w:div>
    <w:div w:id="1640576205">
      <w:bodyDiv w:val="1"/>
      <w:marLeft w:val="0"/>
      <w:marRight w:val="0"/>
      <w:marTop w:val="0"/>
      <w:marBottom w:val="0"/>
      <w:divBdr>
        <w:top w:val="none" w:sz="0" w:space="0" w:color="auto"/>
        <w:left w:val="none" w:sz="0" w:space="0" w:color="auto"/>
        <w:bottom w:val="none" w:sz="0" w:space="0" w:color="auto"/>
        <w:right w:val="none" w:sz="0" w:space="0" w:color="auto"/>
      </w:divBdr>
    </w:div>
    <w:div w:id="1669558789">
      <w:bodyDiv w:val="1"/>
      <w:marLeft w:val="0"/>
      <w:marRight w:val="0"/>
      <w:marTop w:val="0"/>
      <w:marBottom w:val="0"/>
      <w:divBdr>
        <w:top w:val="none" w:sz="0" w:space="0" w:color="auto"/>
        <w:left w:val="none" w:sz="0" w:space="0" w:color="auto"/>
        <w:bottom w:val="none" w:sz="0" w:space="0" w:color="auto"/>
        <w:right w:val="none" w:sz="0" w:space="0" w:color="auto"/>
      </w:divBdr>
    </w:div>
    <w:div w:id="1683892046">
      <w:bodyDiv w:val="1"/>
      <w:marLeft w:val="0"/>
      <w:marRight w:val="0"/>
      <w:marTop w:val="0"/>
      <w:marBottom w:val="0"/>
      <w:divBdr>
        <w:top w:val="none" w:sz="0" w:space="0" w:color="auto"/>
        <w:left w:val="none" w:sz="0" w:space="0" w:color="auto"/>
        <w:bottom w:val="none" w:sz="0" w:space="0" w:color="auto"/>
        <w:right w:val="none" w:sz="0" w:space="0" w:color="auto"/>
      </w:divBdr>
      <w:divsChild>
        <w:div w:id="1870490086">
          <w:marLeft w:val="0"/>
          <w:marRight w:val="0"/>
          <w:marTop w:val="0"/>
          <w:marBottom w:val="0"/>
          <w:divBdr>
            <w:top w:val="none" w:sz="0" w:space="0" w:color="auto"/>
            <w:left w:val="none" w:sz="0" w:space="0" w:color="auto"/>
            <w:bottom w:val="none" w:sz="0" w:space="0" w:color="auto"/>
            <w:right w:val="none" w:sz="0" w:space="0" w:color="auto"/>
          </w:divBdr>
        </w:div>
        <w:div w:id="943653689">
          <w:marLeft w:val="0"/>
          <w:marRight w:val="0"/>
          <w:marTop w:val="0"/>
          <w:marBottom w:val="0"/>
          <w:divBdr>
            <w:top w:val="none" w:sz="0" w:space="0" w:color="auto"/>
            <w:left w:val="none" w:sz="0" w:space="0" w:color="auto"/>
            <w:bottom w:val="none" w:sz="0" w:space="0" w:color="auto"/>
            <w:right w:val="none" w:sz="0" w:space="0" w:color="auto"/>
          </w:divBdr>
        </w:div>
        <w:div w:id="949893746">
          <w:marLeft w:val="0"/>
          <w:marRight w:val="0"/>
          <w:marTop w:val="0"/>
          <w:marBottom w:val="0"/>
          <w:divBdr>
            <w:top w:val="none" w:sz="0" w:space="0" w:color="auto"/>
            <w:left w:val="none" w:sz="0" w:space="0" w:color="auto"/>
            <w:bottom w:val="none" w:sz="0" w:space="0" w:color="auto"/>
            <w:right w:val="none" w:sz="0" w:space="0" w:color="auto"/>
          </w:divBdr>
        </w:div>
        <w:div w:id="792215609">
          <w:marLeft w:val="0"/>
          <w:marRight w:val="0"/>
          <w:marTop w:val="0"/>
          <w:marBottom w:val="0"/>
          <w:divBdr>
            <w:top w:val="none" w:sz="0" w:space="0" w:color="auto"/>
            <w:left w:val="none" w:sz="0" w:space="0" w:color="auto"/>
            <w:bottom w:val="none" w:sz="0" w:space="0" w:color="auto"/>
            <w:right w:val="none" w:sz="0" w:space="0" w:color="auto"/>
          </w:divBdr>
        </w:div>
        <w:div w:id="1967736713">
          <w:marLeft w:val="0"/>
          <w:marRight w:val="0"/>
          <w:marTop w:val="0"/>
          <w:marBottom w:val="0"/>
          <w:divBdr>
            <w:top w:val="none" w:sz="0" w:space="0" w:color="auto"/>
            <w:left w:val="none" w:sz="0" w:space="0" w:color="auto"/>
            <w:bottom w:val="none" w:sz="0" w:space="0" w:color="auto"/>
            <w:right w:val="none" w:sz="0" w:space="0" w:color="auto"/>
          </w:divBdr>
        </w:div>
      </w:divsChild>
    </w:div>
    <w:div w:id="1692757296">
      <w:bodyDiv w:val="1"/>
      <w:marLeft w:val="0"/>
      <w:marRight w:val="0"/>
      <w:marTop w:val="0"/>
      <w:marBottom w:val="0"/>
      <w:divBdr>
        <w:top w:val="none" w:sz="0" w:space="0" w:color="auto"/>
        <w:left w:val="none" w:sz="0" w:space="0" w:color="auto"/>
        <w:bottom w:val="none" w:sz="0" w:space="0" w:color="auto"/>
        <w:right w:val="none" w:sz="0" w:space="0" w:color="auto"/>
      </w:divBdr>
      <w:divsChild>
        <w:div w:id="1132211828">
          <w:marLeft w:val="0"/>
          <w:marRight w:val="0"/>
          <w:marTop w:val="0"/>
          <w:marBottom w:val="0"/>
          <w:divBdr>
            <w:top w:val="none" w:sz="0" w:space="0" w:color="auto"/>
            <w:left w:val="none" w:sz="0" w:space="0" w:color="auto"/>
            <w:bottom w:val="none" w:sz="0" w:space="0" w:color="auto"/>
            <w:right w:val="none" w:sz="0" w:space="0" w:color="auto"/>
          </w:divBdr>
        </w:div>
        <w:div w:id="780952298">
          <w:marLeft w:val="0"/>
          <w:marRight w:val="0"/>
          <w:marTop w:val="0"/>
          <w:marBottom w:val="0"/>
          <w:divBdr>
            <w:top w:val="none" w:sz="0" w:space="0" w:color="auto"/>
            <w:left w:val="none" w:sz="0" w:space="0" w:color="auto"/>
            <w:bottom w:val="none" w:sz="0" w:space="0" w:color="auto"/>
            <w:right w:val="none" w:sz="0" w:space="0" w:color="auto"/>
          </w:divBdr>
        </w:div>
        <w:div w:id="952323053">
          <w:marLeft w:val="0"/>
          <w:marRight w:val="0"/>
          <w:marTop w:val="0"/>
          <w:marBottom w:val="0"/>
          <w:divBdr>
            <w:top w:val="none" w:sz="0" w:space="0" w:color="auto"/>
            <w:left w:val="none" w:sz="0" w:space="0" w:color="auto"/>
            <w:bottom w:val="none" w:sz="0" w:space="0" w:color="auto"/>
            <w:right w:val="none" w:sz="0" w:space="0" w:color="auto"/>
          </w:divBdr>
          <w:divsChild>
            <w:div w:id="340819721">
              <w:marLeft w:val="0"/>
              <w:marRight w:val="0"/>
              <w:marTop w:val="0"/>
              <w:marBottom w:val="0"/>
              <w:divBdr>
                <w:top w:val="none" w:sz="0" w:space="0" w:color="auto"/>
                <w:left w:val="none" w:sz="0" w:space="0" w:color="auto"/>
                <w:bottom w:val="none" w:sz="0" w:space="0" w:color="auto"/>
                <w:right w:val="none" w:sz="0" w:space="0" w:color="auto"/>
              </w:divBdr>
              <w:divsChild>
                <w:div w:id="7134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355">
      <w:bodyDiv w:val="1"/>
      <w:marLeft w:val="0"/>
      <w:marRight w:val="0"/>
      <w:marTop w:val="0"/>
      <w:marBottom w:val="0"/>
      <w:divBdr>
        <w:top w:val="none" w:sz="0" w:space="0" w:color="auto"/>
        <w:left w:val="none" w:sz="0" w:space="0" w:color="auto"/>
        <w:bottom w:val="none" w:sz="0" w:space="0" w:color="auto"/>
        <w:right w:val="none" w:sz="0" w:space="0" w:color="auto"/>
      </w:divBdr>
    </w:div>
    <w:div w:id="1701274270">
      <w:bodyDiv w:val="1"/>
      <w:marLeft w:val="0"/>
      <w:marRight w:val="0"/>
      <w:marTop w:val="0"/>
      <w:marBottom w:val="0"/>
      <w:divBdr>
        <w:top w:val="none" w:sz="0" w:space="0" w:color="auto"/>
        <w:left w:val="none" w:sz="0" w:space="0" w:color="auto"/>
        <w:bottom w:val="none" w:sz="0" w:space="0" w:color="auto"/>
        <w:right w:val="none" w:sz="0" w:space="0" w:color="auto"/>
      </w:divBdr>
    </w:div>
    <w:div w:id="1730179479">
      <w:bodyDiv w:val="1"/>
      <w:marLeft w:val="0"/>
      <w:marRight w:val="0"/>
      <w:marTop w:val="0"/>
      <w:marBottom w:val="0"/>
      <w:divBdr>
        <w:top w:val="none" w:sz="0" w:space="0" w:color="auto"/>
        <w:left w:val="none" w:sz="0" w:space="0" w:color="auto"/>
        <w:bottom w:val="none" w:sz="0" w:space="0" w:color="auto"/>
        <w:right w:val="none" w:sz="0" w:space="0" w:color="auto"/>
      </w:divBdr>
    </w:div>
    <w:div w:id="1733651132">
      <w:bodyDiv w:val="1"/>
      <w:marLeft w:val="0"/>
      <w:marRight w:val="0"/>
      <w:marTop w:val="0"/>
      <w:marBottom w:val="0"/>
      <w:divBdr>
        <w:top w:val="none" w:sz="0" w:space="0" w:color="auto"/>
        <w:left w:val="none" w:sz="0" w:space="0" w:color="auto"/>
        <w:bottom w:val="none" w:sz="0" w:space="0" w:color="auto"/>
        <w:right w:val="none" w:sz="0" w:space="0" w:color="auto"/>
      </w:divBdr>
    </w:div>
    <w:div w:id="1745756359">
      <w:bodyDiv w:val="1"/>
      <w:marLeft w:val="0"/>
      <w:marRight w:val="0"/>
      <w:marTop w:val="0"/>
      <w:marBottom w:val="0"/>
      <w:divBdr>
        <w:top w:val="none" w:sz="0" w:space="0" w:color="auto"/>
        <w:left w:val="none" w:sz="0" w:space="0" w:color="auto"/>
        <w:bottom w:val="none" w:sz="0" w:space="0" w:color="auto"/>
        <w:right w:val="none" w:sz="0" w:space="0" w:color="auto"/>
      </w:divBdr>
      <w:divsChild>
        <w:div w:id="1064258970">
          <w:marLeft w:val="0"/>
          <w:marRight w:val="0"/>
          <w:marTop w:val="0"/>
          <w:marBottom w:val="0"/>
          <w:divBdr>
            <w:top w:val="none" w:sz="0" w:space="0" w:color="auto"/>
            <w:left w:val="none" w:sz="0" w:space="0" w:color="auto"/>
            <w:bottom w:val="none" w:sz="0" w:space="0" w:color="auto"/>
            <w:right w:val="none" w:sz="0" w:space="0" w:color="auto"/>
          </w:divBdr>
        </w:div>
        <w:div w:id="907956487">
          <w:marLeft w:val="0"/>
          <w:marRight w:val="0"/>
          <w:marTop w:val="0"/>
          <w:marBottom w:val="0"/>
          <w:divBdr>
            <w:top w:val="none" w:sz="0" w:space="0" w:color="auto"/>
            <w:left w:val="none" w:sz="0" w:space="0" w:color="auto"/>
            <w:bottom w:val="none" w:sz="0" w:space="0" w:color="auto"/>
            <w:right w:val="none" w:sz="0" w:space="0" w:color="auto"/>
          </w:divBdr>
        </w:div>
        <w:div w:id="272446069">
          <w:marLeft w:val="0"/>
          <w:marRight w:val="0"/>
          <w:marTop w:val="0"/>
          <w:marBottom w:val="0"/>
          <w:divBdr>
            <w:top w:val="none" w:sz="0" w:space="0" w:color="auto"/>
            <w:left w:val="none" w:sz="0" w:space="0" w:color="auto"/>
            <w:bottom w:val="none" w:sz="0" w:space="0" w:color="auto"/>
            <w:right w:val="none" w:sz="0" w:space="0" w:color="auto"/>
          </w:divBdr>
        </w:div>
        <w:div w:id="1389188595">
          <w:marLeft w:val="0"/>
          <w:marRight w:val="0"/>
          <w:marTop w:val="0"/>
          <w:marBottom w:val="0"/>
          <w:divBdr>
            <w:top w:val="none" w:sz="0" w:space="0" w:color="auto"/>
            <w:left w:val="none" w:sz="0" w:space="0" w:color="auto"/>
            <w:bottom w:val="none" w:sz="0" w:space="0" w:color="auto"/>
            <w:right w:val="none" w:sz="0" w:space="0" w:color="auto"/>
          </w:divBdr>
        </w:div>
        <w:div w:id="1998263773">
          <w:marLeft w:val="0"/>
          <w:marRight w:val="0"/>
          <w:marTop w:val="0"/>
          <w:marBottom w:val="0"/>
          <w:divBdr>
            <w:top w:val="none" w:sz="0" w:space="0" w:color="auto"/>
            <w:left w:val="none" w:sz="0" w:space="0" w:color="auto"/>
            <w:bottom w:val="none" w:sz="0" w:space="0" w:color="auto"/>
            <w:right w:val="none" w:sz="0" w:space="0" w:color="auto"/>
          </w:divBdr>
        </w:div>
        <w:div w:id="1031805012">
          <w:marLeft w:val="0"/>
          <w:marRight w:val="0"/>
          <w:marTop w:val="0"/>
          <w:marBottom w:val="0"/>
          <w:divBdr>
            <w:top w:val="none" w:sz="0" w:space="0" w:color="auto"/>
            <w:left w:val="none" w:sz="0" w:space="0" w:color="auto"/>
            <w:bottom w:val="none" w:sz="0" w:space="0" w:color="auto"/>
            <w:right w:val="none" w:sz="0" w:space="0" w:color="auto"/>
          </w:divBdr>
        </w:div>
      </w:divsChild>
    </w:div>
    <w:div w:id="1756126994">
      <w:bodyDiv w:val="1"/>
      <w:marLeft w:val="0"/>
      <w:marRight w:val="0"/>
      <w:marTop w:val="0"/>
      <w:marBottom w:val="0"/>
      <w:divBdr>
        <w:top w:val="none" w:sz="0" w:space="0" w:color="auto"/>
        <w:left w:val="none" w:sz="0" w:space="0" w:color="auto"/>
        <w:bottom w:val="none" w:sz="0" w:space="0" w:color="auto"/>
        <w:right w:val="none" w:sz="0" w:space="0" w:color="auto"/>
      </w:divBdr>
    </w:div>
    <w:div w:id="1766656582">
      <w:bodyDiv w:val="1"/>
      <w:marLeft w:val="0"/>
      <w:marRight w:val="0"/>
      <w:marTop w:val="0"/>
      <w:marBottom w:val="0"/>
      <w:divBdr>
        <w:top w:val="none" w:sz="0" w:space="0" w:color="auto"/>
        <w:left w:val="none" w:sz="0" w:space="0" w:color="auto"/>
        <w:bottom w:val="none" w:sz="0" w:space="0" w:color="auto"/>
        <w:right w:val="none" w:sz="0" w:space="0" w:color="auto"/>
      </w:divBdr>
    </w:div>
    <w:div w:id="1793937794">
      <w:bodyDiv w:val="1"/>
      <w:marLeft w:val="0"/>
      <w:marRight w:val="0"/>
      <w:marTop w:val="0"/>
      <w:marBottom w:val="0"/>
      <w:divBdr>
        <w:top w:val="none" w:sz="0" w:space="0" w:color="auto"/>
        <w:left w:val="none" w:sz="0" w:space="0" w:color="auto"/>
        <w:bottom w:val="none" w:sz="0" w:space="0" w:color="auto"/>
        <w:right w:val="none" w:sz="0" w:space="0" w:color="auto"/>
      </w:divBdr>
    </w:div>
    <w:div w:id="1795903586">
      <w:bodyDiv w:val="1"/>
      <w:marLeft w:val="0"/>
      <w:marRight w:val="0"/>
      <w:marTop w:val="0"/>
      <w:marBottom w:val="0"/>
      <w:divBdr>
        <w:top w:val="none" w:sz="0" w:space="0" w:color="auto"/>
        <w:left w:val="none" w:sz="0" w:space="0" w:color="auto"/>
        <w:bottom w:val="none" w:sz="0" w:space="0" w:color="auto"/>
        <w:right w:val="none" w:sz="0" w:space="0" w:color="auto"/>
      </w:divBdr>
    </w:div>
    <w:div w:id="1805389943">
      <w:bodyDiv w:val="1"/>
      <w:marLeft w:val="0"/>
      <w:marRight w:val="0"/>
      <w:marTop w:val="0"/>
      <w:marBottom w:val="0"/>
      <w:divBdr>
        <w:top w:val="none" w:sz="0" w:space="0" w:color="auto"/>
        <w:left w:val="none" w:sz="0" w:space="0" w:color="auto"/>
        <w:bottom w:val="none" w:sz="0" w:space="0" w:color="auto"/>
        <w:right w:val="none" w:sz="0" w:space="0" w:color="auto"/>
      </w:divBdr>
    </w:div>
    <w:div w:id="1816986606">
      <w:bodyDiv w:val="1"/>
      <w:marLeft w:val="0"/>
      <w:marRight w:val="0"/>
      <w:marTop w:val="0"/>
      <w:marBottom w:val="0"/>
      <w:divBdr>
        <w:top w:val="none" w:sz="0" w:space="0" w:color="auto"/>
        <w:left w:val="none" w:sz="0" w:space="0" w:color="auto"/>
        <w:bottom w:val="none" w:sz="0" w:space="0" w:color="auto"/>
        <w:right w:val="none" w:sz="0" w:space="0" w:color="auto"/>
      </w:divBdr>
    </w:div>
    <w:div w:id="1820657731">
      <w:bodyDiv w:val="1"/>
      <w:marLeft w:val="0"/>
      <w:marRight w:val="0"/>
      <w:marTop w:val="0"/>
      <w:marBottom w:val="0"/>
      <w:divBdr>
        <w:top w:val="none" w:sz="0" w:space="0" w:color="auto"/>
        <w:left w:val="none" w:sz="0" w:space="0" w:color="auto"/>
        <w:bottom w:val="none" w:sz="0" w:space="0" w:color="auto"/>
        <w:right w:val="none" w:sz="0" w:space="0" w:color="auto"/>
      </w:divBdr>
      <w:divsChild>
        <w:div w:id="575549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1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1154">
      <w:bodyDiv w:val="1"/>
      <w:marLeft w:val="0"/>
      <w:marRight w:val="0"/>
      <w:marTop w:val="0"/>
      <w:marBottom w:val="0"/>
      <w:divBdr>
        <w:top w:val="none" w:sz="0" w:space="0" w:color="auto"/>
        <w:left w:val="none" w:sz="0" w:space="0" w:color="auto"/>
        <w:bottom w:val="none" w:sz="0" w:space="0" w:color="auto"/>
        <w:right w:val="none" w:sz="0" w:space="0" w:color="auto"/>
      </w:divBdr>
    </w:div>
    <w:div w:id="1839688656">
      <w:bodyDiv w:val="1"/>
      <w:marLeft w:val="0"/>
      <w:marRight w:val="0"/>
      <w:marTop w:val="0"/>
      <w:marBottom w:val="0"/>
      <w:divBdr>
        <w:top w:val="none" w:sz="0" w:space="0" w:color="auto"/>
        <w:left w:val="none" w:sz="0" w:space="0" w:color="auto"/>
        <w:bottom w:val="none" w:sz="0" w:space="0" w:color="auto"/>
        <w:right w:val="none" w:sz="0" w:space="0" w:color="auto"/>
      </w:divBdr>
    </w:div>
    <w:div w:id="1854176827">
      <w:bodyDiv w:val="1"/>
      <w:marLeft w:val="0"/>
      <w:marRight w:val="0"/>
      <w:marTop w:val="0"/>
      <w:marBottom w:val="0"/>
      <w:divBdr>
        <w:top w:val="none" w:sz="0" w:space="0" w:color="auto"/>
        <w:left w:val="none" w:sz="0" w:space="0" w:color="auto"/>
        <w:bottom w:val="none" w:sz="0" w:space="0" w:color="auto"/>
        <w:right w:val="none" w:sz="0" w:space="0" w:color="auto"/>
      </w:divBdr>
    </w:div>
    <w:div w:id="1891459612">
      <w:bodyDiv w:val="1"/>
      <w:marLeft w:val="0"/>
      <w:marRight w:val="0"/>
      <w:marTop w:val="0"/>
      <w:marBottom w:val="0"/>
      <w:divBdr>
        <w:top w:val="none" w:sz="0" w:space="0" w:color="auto"/>
        <w:left w:val="none" w:sz="0" w:space="0" w:color="auto"/>
        <w:bottom w:val="none" w:sz="0" w:space="0" w:color="auto"/>
        <w:right w:val="none" w:sz="0" w:space="0" w:color="auto"/>
      </w:divBdr>
      <w:divsChild>
        <w:div w:id="172556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975041">
              <w:marLeft w:val="0"/>
              <w:marRight w:val="0"/>
              <w:marTop w:val="0"/>
              <w:marBottom w:val="0"/>
              <w:divBdr>
                <w:top w:val="none" w:sz="0" w:space="0" w:color="auto"/>
                <w:left w:val="none" w:sz="0" w:space="0" w:color="auto"/>
                <w:bottom w:val="none" w:sz="0" w:space="0" w:color="auto"/>
                <w:right w:val="none" w:sz="0" w:space="0" w:color="auto"/>
              </w:divBdr>
              <w:divsChild>
                <w:div w:id="476386096">
                  <w:marLeft w:val="0"/>
                  <w:marRight w:val="0"/>
                  <w:marTop w:val="0"/>
                  <w:marBottom w:val="0"/>
                  <w:divBdr>
                    <w:top w:val="none" w:sz="0" w:space="0" w:color="auto"/>
                    <w:left w:val="none" w:sz="0" w:space="0" w:color="auto"/>
                    <w:bottom w:val="none" w:sz="0" w:space="0" w:color="auto"/>
                    <w:right w:val="none" w:sz="0" w:space="0" w:color="auto"/>
                  </w:divBdr>
                  <w:divsChild>
                    <w:div w:id="880214067">
                      <w:marLeft w:val="0"/>
                      <w:marRight w:val="0"/>
                      <w:marTop w:val="0"/>
                      <w:marBottom w:val="0"/>
                      <w:divBdr>
                        <w:top w:val="none" w:sz="0" w:space="0" w:color="auto"/>
                        <w:left w:val="none" w:sz="0" w:space="0" w:color="auto"/>
                        <w:bottom w:val="none" w:sz="0" w:space="0" w:color="auto"/>
                        <w:right w:val="none" w:sz="0" w:space="0" w:color="auto"/>
                      </w:divBdr>
                      <w:divsChild>
                        <w:div w:id="1708752799">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84495725">
                              <w:marLeft w:val="0"/>
                              <w:marRight w:val="0"/>
                              <w:marTop w:val="0"/>
                              <w:marBottom w:val="0"/>
                              <w:divBdr>
                                <w:top w:val="none" w:sz="0" w:space="0" w:color="auto"/>
                                <w:left w:val="none" w:sz="0" w:space="0" w:color="auto"/>
                                <w:bottom w:val="none" w:sz="0" w:space="0" w:color="auto"/>
                                <w:right w:val="none" w:sz="0" w:space="0" w:color="auto"/>
                              </w:divBdr>
                              <w:divsChild>
                                <w:div w:id="1934434960">
                                  <w:marLeft w:val="0"/>
                                  <w:marRight w:val="0"/>
                                  <w:marTop w:val="0"/>
                                  <w:marBottom w:val="0"/>
                                  <w:divBdr>
                                    <w:top w:val="none" w:sz="0" w:space="0" w:color="auto"/>
                                    <w:left w:val="none" w:sz="0" w:space="0" w:color="auto"/>
                                    <w:bottom w:val="none" w:sz="0" w:space="0" w:color="auto"/>
                                    <w:right w:val="none" w:sz="0" w:space="0" w:color="auto"/>
                                  </w:divBdr>
                                  <w:divsChild>
                                    <w:div w:id="492452721">
                                      <w:marLeft w:val="0"/>
                                      <w:marRight w:val="0"/>
                                      <w:marTop w:val="0"/>
                                      <w:marBottom w:val="0"/>
                                      <w:divBdr>
                                        <w:top w:val="none" w:sz="0" w:space="0" w:color="auto"/>
                                        <w:left w:val="none" w:sz="0" w:space="0" w:color="auto"/>
                                        <w:bottom w:val="none" w:sz="0" w:space="0" w:color="auto"/>
                                        <w:right w:val="none" w:sz="0" w:space="0" w:color="auto"/>
                                      </w:divBdr>
                                      <w:divsChild>
                                        <w:div w:id="286089647">
                                          <w:marLeft w:val="0"/>
                                          <w:marRight w:val="0"/>
                                          <w:marTop w:val="0"/>
                                          <w:marBottom w:val="0"/>
                                          <w:divBdr>
                                            <w:top w:val="none" w:sz="0" w:space="0" w:color="auto"/>
                                            <w:left w:val="none" w:sz="0" w:space="0" w:color="auto"/>
                                            <w:bottom w:val="none" w:sz="0" w:space="0" w:color="auto"/>
                                            <w:right w:val="none" w:sz="0" w:space="0" w:color="auto"/>
                                          </w:divBdr>
                                          <w:divsChild>
                                            <w:div w:id="1333143705">
                                              <w:marLeft w:val="0"/>
                                              <w:marRight w:val="0"/>
                                              <w:marTop w:val="0"/>
                                              <w:marBottom w:val="0"/>
                                              <w:divBdr>
                                                <w:top w:val="none" w:sz="0" w:space="0" w:color="auto"/>
                                                <w:left w:val="none" w:sz="0" w:space="0" w:color="auto"/>
                                                <w:bottom w:val="none" w:sz="0" w:space="0" w:color="auto"/>
                                                <w:right w:val="none" w:sz="0" w:space="0" w:color="auto"/>
                                              </w:divBdr>
                                              <w:divsChild>
                                                <w:div w:id="516969600">
                                                  <w:marLeft w:val="0"/>
                                                  <w:marRight w:val="0"/>
                                                  <w:marTop w:val="0"/>
                                                  <w:marBottom w:val="0"/>
                                                  <w:divBdr>
                                                    <w:top w:val="none" w:sz="0" w:space="0" w:color="auto"/>
                                                    <w:left w:val="none" w:sz="0" w:space="0" w:color="auto"/>
                                                    <w:bottom w:val="none" w:sz="0" w:space="0" w:color="auto"/>
                                                    <w:right w:val="none" w:sz="0" w:space="0" w:color="auto"/>
                                                  </w:divBdr>
                                                  <w:divsChild>
                                                    <w:div w:id="1615401382">
                                                      <w:marLeft w:val="0"/>
                                                      <w:marRight w:val="0"/>
                                                      <w:marTop w:val="0"/>
                                                      <w:marBottom w:val="0"/>
                                                      <w:divBdr>
                                                        <w:top w:val="none" w:sz="0" w:space="0" w:color="auto"/>
                                                        <w:left w:val="none" w:sz="0" w:space="0" w:color="auto"/>
                                                        <w:bottom w:val="none" w:sz="0" w:space="0" w:color="auto"/>
                                                        <w:right w:val="none" w:sz="0" w:space="0" w:color="auto"/>
                                                      </w:divBdr>
                                                      <w:divsChild>
                                                        <w:div w:id="964851586">
                                                          <w:marLeft w:val="0"/>
                                                          <w:marRight w:val="0"/>
                                                          <w:marTop w:val="0"/>
                                                          <w:marBottom w:val="0"/>
                                                          <w:divBdr>
                                                            <w:top w:val="none" w:sz="0" w:space="0" w:color="auto"/>
                                                            <w:left w:val="none" w:sz="0" w:space="0" w:color="auto"/>
                                                            <w:bottom w:val="none" w:sz="0" w:space="0" w:color="auto"/>
                                                            <w:right w:val="none" w:sz="0" w:space="0" w:color="auto"/>
                                                          </w:divBdr>
                                                          <w:divsChild>
                                                            <w:div w:id="298151855">
                                                              <w:marLeft w:val="0"/>
                                                              <w:marRight w:val="0"/>
                                                              <w:marTop w:val="0"/>
                                                              <w:marBottom w:val="0"/>
                                                              <w:divBdr>
                                                                <w:top w:val="none" w:sz="0" w:space="0" w:color="auto"/>
                                                                <w:left w:val="none" w:sz="0" w:space="0" w:color="auto"/>
                                                                <w:bottom w:val="none" w:sz="0" w:space="0" w:color="auto"/>
                                                                <w:right w:val="none" w:sz="0" w:space="0" w:color="auto"/>
                                                              </w:divBdr>
                                                              <w:divsChild>
                                                                <w:div w:id="608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2522959">
      <w:bodyDiv w:val="1"/>
      <w:marLeft w:val="0"/>
      <w:marRight w:val="0"/>
      <w:marTop w:val="0"/>
      <w:marBottom w:val="0"/>
      <w:divBdr>
        <w:top w:val="none" w:sz="0" w:space="0" w:color="auto"/>
        <w:left w:val="none" w:sz="0" w:space="0" w:color="auto"/>
        <w:bottom w:val="none" w:sz="0" w:space="0" w:color="auto"/>
        <w:right w:val="none" w:sz="0" w:space="0" w:color="auto"/>
      </w:divBdr>
    </w:div>
    <w:div w:id="1905288033">
      <w:bodyDiv w:val="1"/>
      <w:marLeft w:val="0"/>
      <w:marRight w:val="0"/>
      <w:marTop w:val="0"/>
      <w:marBottom w:val="0"/>
      <w:divBdr>
        <w:top w:val="none" w:sz="0" w:space="0" w:color="auto"/>
        <w:left w:val="none" w:sz="0" w:space="0" w:color="auto"/>
        <w:bottom w:val="none" w:sz="0" w:space="0" w:color="auto"/>
        <w:right w:val="none" w:sz="0" w:space="0" w:color="auto"/>
      </w:divBdr>
    </w:div>
    <w:div w:id="1907259745">
      <w:bodyDiv w:val="1"/>
      <w:marLeft w:val="0"/>
      <w:marRight w:val="0"/>
      <w:marTop w:val="0"/>
      <w:marBottom w:val="0"/>
      <w:divBdr>
        <w:top w:val="none" w:sz="0" w:space="0" w:color="auto"/>
        <w:left w:val="none" w:sz="0" w:space="0" w:color="auto"/>
        <w:bottom w:val="none" w:sz="0" w:space="0" w:color="auto"/>
        <w:right w:val="none" w:sz="0" w:space="0" w:color="auto"/>
      </w:divBdr>
    </w:div>
    <w:div w:id="1909487791">
      <w:bodyDiv w:val="1"/>
      <w:marLeft w:val="0"/>
      <w:marRight w:val="0"/>
      <w:marTop w:val="0"/>
      <w:marBottom w:val="0"/>
      <w:divBdr>
        <w:top w:val="none" w:sz="0" w:space="0" w:color="auto"/>
        <w:left w:val="none" w:sz="0" w:space="0" w:color="auto"/>
        <w:bottom w:val="none" w:sz="0" w:space="0" w:color="auto"/>
        <w:right w:val="none" w:sz="0" w:space="0" w:color="auto"/>
      </w:divBdr>
    </w:div>
    <w:div w:id="1921525310">
      <w:bodyDiv w:val="1"/>
      <w:marLeft w:val="0"/>
      <w:marRight w:val="0"/>
      <w:marTop w:val="0"/>
      <w:marBottom w:val="0"/>
      <w:divBdr>
        <w:top w:val="none" w:sz="0" w:space="0" w:color="auto"/>
        <w:left w:val="none" w:sz="0" w:space="0" w:color="auto"/>
        <w:bottom w:val="none" w:sz="0" w:space="0" w:color="auto"/>
        <w:right w:val="none" w:sz="0" w:space="0" w:color="auto"/>
      </w:divBdr>
    </w:div>
    <w:div w:id="1923564473">
      <w:bodyDiv w:val="1"/>
      <w:marLeft w:val="0"/>
      <w:marRight w:val="0"/>
      <w:marTop w:val="0"/>
      <w:marBottom w:val="0"/>
      <w:divBdr>
        <w:top w:val="none" w:sz="0" w:space="0" w:color="auto"/>
        <w:left w:val="none" w:sz="0" w:space="0" w:color="auto"/>
        <w:bottom w:val="none" w:sz="0" w:space="0" w:color="auto"/>
        <w:right w:val="none" w:sz="0" w:space="0" w:color="auto"/>
      </w:divBdr>
    </w:div>
    <w:div w:id="1927155501">
      <w:bodyDiv w:val="1"/>
      <w:marLeft w:val="0"/>
      <w:marRight w:val="0"/>
      <w:marTop w:val="0"/>
      <w:marBottom w:val="0"/>
      <w:divBdr>
        <w:top w:val="none" w:sz="0" w:space="0" w:color="auto"/>
        <w:left w:val="none" w:sz="0" w:space="0" w:color="auto"/>
        <w:bottom w:val="none" w:sz="0" w:space="0" w:color="auto"/>
        <w:right w:val="none" w:sz="0" w:space="0" w:color="auto"/>
      </w:divBdr>
      <w:divsChild>
        <w:div w:id="13266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042522">
              <w:marLeft w:val="0"/>
              <w:marRight w:val="0"/>
              <w:marTop w:val="0"/>
              <w:marBottom w:val="0"/>
              <w:divBdr>
                <w:top w:val="none" w:sz="0" w:space="0" w:color="auto"/>
                <w:left w:val="none" w:sz="0" w:space="0" w:color="auto"/>
                <w:bottom w:val="none" w:sz="0" w:space="0" w:color="auto"/>
                <w:right w:val="none" w:sz="0" w:space="0" w:color="auto"/>
              </w:divBdr>
              <w:divsChild>
                <w:div w:id="227227337">
                  <w:marLeft w:val="0"/>
                  <w:marRight w:val="0"/>
                  <w:marTop w:val="0"/>
                  <w:marBottom w:val="0"/>
                  <w:divBdr>
                    <w:top w:val="none" w:sz="0" w:space="0" w:color="auto"/>
                    <w:left w:val="none" w:sz="0" w:space="0" w:color="auto"/>
                    <w:bottom w:val="none" w:sz="0" w:space="0" w:color="auto"/>
                    <w:right w:val="none" w:sz="0" w:space="0" w:color="auto"/>
                  </w:divBdr>
                  <w:divsChild>
                    <w:div w:id="15929542">
                      <w:marLeft w:val="0"/>
                      <w:marRight w:val="0"/>
                      <w:marTop w:val="0"/>
                      <w:marBottom w:val="0"/>
                      <w:divBdr>
                        <w:top w:val="none" w:sz="0" w:space="0" w:color="auto"/>
                        <w:left w:val="none" w:sz="0" w:space="0" w:color="auto"/>
                        <w:bottom w:val="none" w:sz="0" w:space="0" w:color="auto"/>
                        <w:right w:val="none" w:sz="0" w:space="0" w:color="auto"/>
                      </w:divBdr>
                      <w:divsChild>
                        <w:div w:id="2008971713">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77212148">
                              <w:marLeft w:val="0"/>
                              <w:marRight w:val="0"/>
                              <w:marTop w:val="0"/>
                              <w:marBottom w:val="0"/>
                              <w:divBdr>
                                <w:top w:val="none" w:sz="0" w:space="0" w:color="auto"/>
                                <w:left w:val="none" w:sz="0" w:space="0" w:color="auto"/>
                                <w:bottom w:val="none" w:sz="0" w:space="0" w:color="auto"/>
                                <w:right w:val="none" w:sz="0" w:space="0" w:color="auto"/>
                              </w:divBdr>
                              <w:divsChild>
                                <w:div w:id="904267289">
                                  <w:marLeft w:val="0"/>
                                  <w:marRight w:val="0"/>
                                  <w:marTop w:val="0"/>
                                  <w:marBottom w:val="0"/>
                                  <w:divBdr>
                                    <w:top w:val="none" w:sz="0" w:space="0" w:color="auto"/>
                                    <w:left w:val="none" w:sz="0" w:space="0" w:color="auto"/>
                                    <w:bottom w:val="none" w:sz="0" w:space="0" w:color="auto"/>
                                    <w:right w:val="none" w:sz="0" w:space="0" w:color="auto"/>
                                  </w:divBdr>
                                  <w:divsChild>
                                    <w:div w:id="1107502578">
                                      <w:marLeft w:val="0"/>
                                      <w:marRight w:val="0"/>
                                      <w:marTop w:val="0"/>
                                      <w:marBottom w:val="0"/>
                                      <w:divBdr>
                                        <w:top w:val="none" w:sz="0" w:space="0" w:color="auto"/>
                                        <w:left w:val="none" w:sz="0" w:space="0" w:color="auto"/>
                                        <w:bottom w:val="none" w:sz="0" w:space="0" w:color="auto"/>
                                        <w:right w:val="none" w:sz="0" w:space="0" w:color="auto"/>
                                      </w:divBdr>
                                      <w:divsChild>
                                        <w:div w:id="1193222438">
                                          <w:marLeft w:val="0"/>
                                          <w:marRight w:val="0"/>
                                          <w:marTop w:val="0"/>
                                          <w:marBottom w:val="0"/>
                                          <w:divBdr>
                                            <w:top w:val="none" w:sz="0" w:space="0" w:color="auto"/>
                                            <w:left w:val="none" w:sz="0" w:space="0" w:color="auto"/>
                                            <w:bottom w:val="none" w:sz="0" w:space="0" w:color="auto"/>
                                            <w:right w:val="none" w:sz="0" w:space="0" w:color="auto"/>
                                          </w:divBdr>
                                          <w:divsChild>
                                            <w:div w:id="1811702199">
                                              <w:marLeft w:val="0"/>
                                              <w:marRight w:val="0"/>
                                              <w:marTop w:val="0"/>
                                              <w:marBottom w:val="0"/>
                                              <w:divBdr>
                                                <w:top w:val="none" w:sz="0" w:space="0" w:color="auto"/>
                                                <w:left w:val="none" w:sz="0" w:space="0" w:color="auto"/>
                                                <w:bottom w:val="none" w:sz="0" w:space="0" w:color="auto"/>
                                                <w:right w:val="none" w:sz="0" w:space="0" w:color="auto"/>
                                              </w:divBdr>
                                              <w:divsChild>
                                                <w:div w:id="37366549">
                                                  <w:marLeft w:val="0"/>
                                                  <w:marRight w:val="0"/>
                                                  <w:marTop w:val="0"/>
                                                  <w:marBottom w:val="0"/>
                                                  <w:divBdr>
                                                    <w:top w:val="none" w:sz="0" w:space="0" w:color="auto"/>
                                                    <w:left w:val="none" w:sz="0" w:space="0" w:color="auto"/>
                                                    <w:bottom w:val="none" w:sz="0" w:space="0" w:color="auto"/>
                                                    <w:right w:val="none" w:sz="0" w:space="0" w:color="auto"/>
                                                  </w:divBdr>
                                                  <w:divsChild>
                                                    <w:div w:id="256525977">
                                                      <w:marLeft w:val="0"/>
                                                      <w:marRight w:val="0"/>
                                                      <w:marTop w:val="0"/>
                                                      <w:marBottom w:val="0"/>
                                                      <w:divBdr>
                                                        <w:top w:val="none" w:sz="0" w:space="0" w:color="auto"/>
                                                        <w:left w:val="none" w:sz="0" w:space="0" w:color="auto"/>
                                                        <w:bottom w:val="none" w:sz="0" w:space="0" w:color="auto"/>
                                                        <w:right w:val="none" w:sz="0" w:space="0" w:color="auto"/>
                                                      </w:divBdr>
                                                      <w:divsChild>
                                                        <w:div w:id="411586839">
                                                          <w:marLeft w:val="0"/>
                                                          <w:marRight w:val="0"/>
                                                          <w:marTop w:val="0"/>
                                                          <w:marBottom w:val="0"/>
                                                          <w:divBdr>
                                                            <w:top w:val="none" w:sz="0" w:space="0" w:color="auto"/>
                                                            <w:left w:val="none" w:sz="0" w:space="0" w:color="auto"/>
                                                            <w:bottom w:val="none" w:sz="0" w:space="0" w:color="auto"/>
                                                            <w:right w:val="none" w:sz="0" w:space="0" w:color="auto"/>
                                                          </w:divBdr>
                                                          <w:divsChild>
                                                            <w:div w:id="2128770844">
                                                              <w:marLeft w:val="0"/>
                                                              <w:marRight w:val="0"/>
                                                              <w:marTop w:val="0"/>
                                                              <w:marBottom w:val="0"/>
                                                              <w:divBdr>
                                                                <w:top w:val="none" w:sz="0" w:space="0" w:color="auto"/>
                                                                <w:left w:val="none" w:sz="0" w:space="0" w:color="auto"/>
                                                                <w:bottom w:val="none" w:sz="0" w:space="0" w:color="auto"/>
                                                                <w:right w:val="none" w:sz="0" w:space="0" w:color="auto"/>
                                                              </w:divBdr>
                                                              <w:divsChild>
                                                                <w:div w:id="8934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7566787">
      <w:bodyDiv w:val="1"/>
      <w:marLeft w:val="0"/>
      <w:marRight w:val="0"/>
      <w:marTop w:val="0"/>
      <w:marBottom w:val="0"/>
      <w:divBdr>
        <w:top w:val="none" w:sz="0" w:space="0" w:color="auto"/>
        <w:left w:val="none" w:sz="0" w:space="0" w:color="auto"/>
        <w:bottom w:val="none" w:sz="0" w:space="0" w:color="auto"/>
        <w:right w:val="none" w:sz="0" w:space="0" w:color="auto"/>
      </w:divBdr>
      <w:divsChild>
        <w:div w:id="353001712">
          <w:marLeft w:val="0"/>
          <w:marRight w:val="0"/>
          <w:marTop w:val="0"/>
          <w:marBottom w:val="0"/>
          <w:divBdr>
            <w:top w:val="none" w:sz="0" w:space="0" w:color="auto"/>
            <w:left w:val="none" w:sz="0" w:space="0" w:color="auto"/>
            <w:bottom w:val="none" w:sz="0" w:space="0" w:color="auto"/>
            <w:right w:val="none" w:sz="0" w:space="0" w:color="auto"/>
          </w:divBdr>
        </w:div>
        <w:div w:id="249314420">
          <w:marLeft w:val="0"/>
          <w:marRight w:val="0"/>
          <w:marTop w:val="0"/>
          <w:marBottom w:val="0"/>
          <w:divBdr>
            <w:top w:val="none" w:sz="0" w:space="0" w:color="auto"/>
            <w:left w:val="none" w:sz="0" w:space="0" w:color="auto"/>
            <w:bottom w:val="none" w:sz="0" w:space="0" w:color="auto"/>
            <w:right w:val="none" w:sz="0" w:space="0" w:color="auto"/>
          </w:divBdr>
        </w:div>
        <w:div w:id="1223904604">
          <w:marLeft w:val="0"/>
          <w:marRight w:val="0"/>
          <w:marTop w:val="0"/>
          <w:marBottom w:val="0"/>
          <w:divBdr>
            <w:top w:val="none" w:sz="0" w:space="0" w:color="auto"/>
            <w:left w:val="none" w:sz="0" w:space="0" w:color="auto"/>
            <w:bottom w:val="none" w:sz="0" w:space="0" w:color="auto"/>
            <w:right w:val="none" w:sz="0" w:space="0" w:color="auto"/>
          </w:divBdr>
        </w:div>
      </w:divsChild>
    </w:div>
    <w:div w:id="1933928642">
      <w:bodyDiv w:val="1"/>
      <w:marLeft w:val="0"/>
      <w:marRight w:val="0"/>
      <w:marTop w:val="0"/>
      <w:marBottom w:val="0"/>
      <w:divBdr>
        <w:top w:val="none" w:sz="0" w:space="0" w:color="auto"/>
        <w:left w:val="none" w:sz="0" w:space="0" w:color="auto"/>
        <w:bottom w:val="none" w:sz="0" w:space="0" w:color="auto"/>
        <w:right w:val="none" w:sz="0" w:space="0" w:color="auto"/>
      </w:divBdr>
    </w:div>
    <w:div w:id="1936162182">
      <w:bodyDiv w:val="1"/>
      <w:marLeft w:val="0"/>
      <w:marRight w:val="0"/>
      <w:marTop w:val="0"/>
      <w:marBottom w:val="0"/>
      <w:divBdr>
        <w:top w:val="none" w:sz="0" w:space="0" w:color="auto"/>
        <w:left w:val="none" w:sz="0" w:space="0" w:color="auto"/>
        <w:bottom w:val="none" w:sz="0" w:space="0" w:color="auto"/>
        <w:right w:val="none" w:sz="0" w:space="0" w:color="auto"/>
      </w:divBdr>
    </w:div>
    <w:div w:id="1939828420">
      <w:bodyDiv w:val="1"/>
      <w:marLeft w:val="0"/>
      <w:marRight w:val="0"/>
      <w:marTop w:val="0"/>
      <w:marBottom w:val="0"/>
      <w:divBdr>
        <w:top w:val="none" w:sz="0" w:space="0" w:color="auto"/>
        <w:left w:val="none" w:sz="0" w:space="0" w:color="auto"/>
        <w:bottom w:val="none" w:sz="0" w:space="0" w:color="auto"/>
        <w:right w:val="none" w:sz="0" w:space="0" w:color="auto"/>
      </w:divBdr>
    </w:div>
    <w:div w:id="1947230909">
      <w:bodyDiv w:val="1"/>
      <w:marLeft w:val="0"/>
      <w:marRight w:val="0"/>
      <w:marTop w:val="0"/>
      <w:marBottom w:val="0"/>
      <w:divBdr>
        <w:top w:val="none" w:sz="0" w:space="0" w:color="auto"/>
        <w:left w:val="none" w:sz="0" w:space="0" w:color="auto"/>
        <w:bottom w:val="none" w:sz="0" w:space="0" w:color="auto"/>
        <w:right w:val="none" w:sz="0" w:space="0" w:color="auto"/>
      </w:divBdr>
    </w:div>
    <w:div w:id="2007244538">
      <w:bodyDiv w:val="1"/>
      <w:marLeft w:val="0"/>
      <w:marRight w:val="0"/>
      <w:marTop w:val="0"/>
      <w:marBottom w:val="0"/>
      <w:divBdr>
        <w:top w:val="none" w:sz="0" w:space="0" w:color="auto"/>
        <w:left w:val="none" w:sz="0" w:space="0" w:color="auto"/>
        <w:bottom w:val="none" w:sz="0" w:space="0" w:color="auto"/>
        <w:right w:val="none" w:sz="0" w:space="0" w:color="auto"/>
      </w:divBdr>
    </w:div>
    <w:div w:id="2022274584">
      <w:bodyDiv w:val="1"/>
      <w:marLeft w:val="0"/>
      <w:marRight w:val="0"/>
      <w:marTop w:val="0"/>
      <w:marBottom w:val="0"/>
      <w:divBdr>
        <w:top w:val="none" w:sz="0" w:space="0" w:color="auto"/>
        <w:left w:val="none" w:sz="0" w:space="0" w:color="auto"/>
        <w:bottom w:val="none" w:sz="0" w:space="0" w:color="auto"/>
        <w:right w:val="none" w:sz="0" w:space="0" w:color="auto"/>
      </w:divBdr>
    </w:div>
    <w:div w:id="2023317426">
      <w:bodyDiv w:val="1"/>
      <w:marLeft w:val="0"/>
      <w:marRight w:val="0"/>
      <w:marTop w:val="0"/>
      <w:marBottom w:val="0"/>
      <w:divBdr>
        <w:top w:val="none" w:sz="0" w:space="0" w:color="auto"/>
        <w:left w:val="none" w:sz="0" w:space="0" w:color="auto"/>
        <w:bottom w:val="none" w:sz="0" w:space="0" w:color="auto"/>
        <w:right w:val="none" w:sz="0" w:space="0" w:color="auto"/>
      </w:divBdr>
    </w:div>
    <w:div w:id="2074306943">
      <w:bodyDiv w:val="1"/>
      <w:marLeft w:val="0"/>
      <w:marRight w:val="0"/>
      <w:marTop w:val="0"/>
      <w:marBottom w:val="0"/>
      <w:divBdr>
        <w:top w:val="none" w:sz="0" w:space="0" w:color="auto"/>
        <w:left w:val="none" w:sz="0" w:space="0" w:color="auto"/>
        <w:bottom w:val="none" w:sz="0" w:space="0" w:color="auto"/>
        <w:right w:val="none" w:sz="0" w:space="0" w:color="auto"/>
      </w:divBdr>
      <w:divsChild>
        <w:div w:id="1957634181">
          <w:marLeft w:val="0"/>
          <w:marRight w:val="0"/>
          <w:marTop w:val="0"/>
          <w:marBottom w:val="0"/>
          <w:divBdr>
            <w:top w:val="none" w:sz="0" w:space="0" w:color="auto"/>
            <w:left w:val="none" w:sz="0" w:space="0" w:color="auto"/>
            <w:bottom w:val="none" w:sz="0" w:space="0" w:color="auto"/>
            <w:right w:val="none" w:sz="0" w:space="0" w:color="auto"/>
          </w:divBdr>
        </w:div>
        <w:div w:id="504169314">
          <w:marLeft w:val="0"/>
          <w:marRight w:val="0"/>
          <w:marTop w:val="0"/>
          <w:marBottom w:val="0"/>
          <w:divBdr>
            <w:top w:val="none" w:sz="0" w:space="0" w:color="auto"/>
            <w:left w:val="none" w:sz="0" w:space="0" w:color="auto"/>
            <w:bottom w:val="none" w:sz="0" w:space="0" w:color="auto"/>
            <w:right w:val="none" w:sz="0" w:space="0" w:color="auto"/>
          </w:divBdr>
        </w:div>
        <w:div w:id="1071386648">
          <w:marLeft w:val="0"/>
          <w:marRight w:val="0"/>
          <w:marTop w:val="0"/>
          <w:marBottom w:val="0"/>
          <w:divBdr>
            <w:top w:val="none" w:sz="0" w:space="0" w:color="auto"/>
            <w:left w:val="none" w:sz="0" w:space="0" w:color="auto"/>
            <w:bottom w:val="none" w:sz="0" w:space="0" w:color="auto"/>
            <w:right w:val="none" w:sz="0" w:space="0" w:color="auto"/>
          </w:divBdr>
        </w:div>
        <w:div w:id="2064674588">
          <w:marLeft w:val="0"/>
          <w:marRight w:val="0"/>
          <w:marTop w:val="0"/>
          <w:marBottom w:val="0"/>
          <w:divBdr>
            <w:top w:val="none" w:sz="0" w:space="0" w:color="auto"/>
            <w:left w:val="none" w:sz="0" w:space="0" w:color="auto"/>
            <w:bottom w:val="none" w:sz="0" w:space="0" w:color="auto"/>
            <w:right w:val="none" w:sz="0" w:space="0" w:color="auto"/>
          </w:divBdr>
        </w:div>
        <w:div w:id="869344401">
          <w:marLeft w:val="0"/>
          <w:marRight w:val="0"/>
          <w:marTop w:val="0"/>
          <w:marBottom w:val="0"/>
          <w:divBdr>
            <w:top w:val="none" w:sz="0" w:space="0" w:color="auto"/>
            <w:left w:val="none" w:sz="0" w:space="0" w:color="auto"/>
            <w:bottom w:val="none" w:sz="0" w:space="0" w:color="auto"/>
            <w:right w:val="none" w:sz="0" w:space="0" w:color="auto"/>
          </w:divBdr>
        </w:div>
        <w:div w:id="1667250119">
          <w:marLeft w:val="0"/>
          <w:marRight w:val="0"/>
          <w:marTop w:val="0"/>
          <w:marBottom w:val="0"/>
          <w:divBdr>
            <w:top w:val="none" w:sz="0" w:space="0" w:color="auto"/>
            <w:left w:val="none" w:sz="0" w:space="0" w:color="auto"/>
            <w:bottom w:val="none" w:sz="0" w:space="0" w:color="auto"/>
            <w:right w:val="none" w:sz="0" w:space="0" w:color="auto"/>
          </w:divBdr>
        </w:div>
        <w:div w:id="1878279460">
          <w:marLeft w:val="0"/>
          <w:marRight w:val="0"/>
          <w:marTop w:val="0"/>
          <w:marBottom w:val="0"/>
          <w:divBdr>
            <w:top w:val="none" w:sz="0" w:space="0" w:color="auto"/>
            <w:left w:val="none" w:sz="0" w:space="0" w:color="auto"/>
            <w:bottom w:val="none" w:sz="0" w:space="0" w:color="auto"/>
            <w:right w:val="none" w:sz="0" w:space="0" w:color="auto"/>
          </w:divBdr>
        </w:div>
        <w:div w:id="338436909">
          <w:marLeft w:val="0"/>
          <w:marRight w:val="0"/>
          <w:marTop w:val="0"/>
          <w:marBottom w:val="0"/>
          <w:divBdr>
            <w:top w:val="none" w:sz="0" w:space="0" w:color="auto"/>
            <w:left w:val="none" w:sz="0" w:space="0" w:color="auto"/>
            <w:bottom w:val="none" w:sz="0" w:space="0" w:color="auto"/>
            <w:right w:val="none" w:sz="0" w:space="0" w:color="auto"/>
          </w:divBdr>
        </w:div>
        <w:div w:id="2635074">
          <w:marLeft w:val="0"/>
          <w:marRight w:val="0"/>
          <w:marTop w:val="0"/>
          <w:marBottom w:val="0"/>
          <w:divBdr>
            <w:top w:val="none" w:sz="0" w:space="0" w:color="auto"/>
            <w:left w:val="none" w:sz="0" w:space="0" w:color="auto"/>
            <w:bottom w:val="none" w:sz="0" w:space="0" w:color="auto"/>
            <w:right w:val="none" w:sz="0" w:space="0" w:color="auto"/>
          </w:divBdr>
        </w:div>
        <w:div w:id="1271206098">
          <w:marLeft w:val="0"/>
          <w:marRight w:val="0"/>
          <w:marTop w:val="0"/>
          <w:marBottom w:val="0"/>
          <w:divBdr>
            <w:top w:val="none" w:sz="0" w:space="0" w:color="auto"/>
            <w:left w:val="none" w:sz="0" w:space="0" w:color="auto"/>
            <w:bottom w:val="none" w:sz="0" w:space="0" w:color="auto"/>
            <w:right w:val="none" w:sz="0" w:space="0" w:color="auto"/>
          </w:divBdr>
        </w:div>
        <w:div w:id="1739594724">
          <w:marLeft w:val="0"/>
          <w:marRight w:val="0"/>
          <w:marTop w:val="0"/>
          <w:marBottom w:val="0"/>
          <w:divBdr>
            <w:top w:val="none" w:sz="0" w:space="0" w:color="auto"/>
            <w:left w:val="none" w:sz="0" w:space="0" w:color="auto"/>
            <w:bottom w:val="none" w:sz="0" w:space="0" w:color="auto"/>
            <w:right w:val="none" w:sz="0" w:space="0" w:color="auto"/>
          </w:divBdr>
        </w:div>
        <w:div w:id="289164112">
          <w:marLeft w:val="0"/>
          <w:marRight w:val="0"/>
          <w:marTop w:val="0"/>
          <w:marBottom w:val="0"/>
          <w:divBdr>
            <w:top w:val="none" w:sz="0" w:space="0" w:color="auto"/>
            <w:left w:val="none" w:sz="0" w:space="0" w:color="auto"/>
            <w:bottom w:val="none" w:sz="0" w:space="0" w:color="auto"/>
            <w:right w:val="none" w:sz="0" w:space="0" w:color="auto"/>
          </w:divBdr>
        </w:div>
        <w:div w:id="1603420137">
          <w:marLeft w:val="0"/>
          <w:marRight w:val="0"/>
          <w:marTop w:val="0"/>
          <w:marBottom w:val="0"/>
          <w:divBdr>
            <w:top w:val="none" w:sz="0" w:space="0" w:color="auto"/>
            <w:left w:val="none" w:sz="0" w:space="0" w:color="auto"/>
            <w:bottom w:val="none" w:sz="0" w:space="0" w:color="auto"/>
            <w:right w:val="none" w:sz="0" w:space="0" w:color="auto"/>
          </w:divBdr>
        </w:div>
        <w:div w:id="1863737781">
          <w:marLeft w:val="0"/>
          <w:marRight w:val="0"/>
          <w:marTop w:val="0"/>
          <w:marBottom w:val="0"/>
          <w:divBdr>
            <w:top w:val="none" w:sz="0" w:space="0" w:color="auto"/>
            <w:left w:val="none" w:sz="0" w:space="0" w:color="auto"/>
            <w:bottom w:val="none" w:sz="0" w:space="0" w:color="auto"/>
            <w:right w:val="none" w:sz="0" w:space="0" w:color="auto"/>
          </w:divBdr>
        </w:div>
      </w:divsChild>
    </w:div>
    <w:div w:id="2087065108">
      <w:bodyDiv w:val="1"/>
      <w:marLeft w:val="0"/>
      <w:marRight w:val="0"/>
      <w:marTop w:val="0"/>
      <w:marBottom w:val="0"/>
      <w:divBdr>
        <w:top w:val="none" w:sz="0" w:space="0" w:color="auto"/>
        <w:left w:val="none" w:sz="0" w:space="0" w:color="auto"/>
        <w:bottom w:val="none" w:sz="0" w:space="0" w:color="auto"/>
        <w:right w:val="none" w:sz="0" w:space="0" w:color="auto"/>
      </w:divBdr>
    </w:div>
    <w:div w:id="2092072425">
      <w:bodyDiv w:val="1"/>
      <w:marLeft w:val="0"/>
      <w:marRight w:val="0"/>
      <w:marTop w:val="0"/>
      <w:marBottom w:val="0"/>
      <w:divBdr>
        <w:top w:val="none" w:sz="0" w:space="0" w:color="auto"/>
        <w:left w:val="none" w:sz="0" w:space="0" w:color="auto"/>
        <w:bottom w:val="none" w:sz="0" w:space="0" w:color="auto"/>
        <w:right w:val="none" w:sz="0" w:space="0" w:color="auto"/>
      </w:divBdr>
    </w:div>
    <w:div w:id="2111387527">
      <w:bodyDiv w:val="1"/>
      <w:marLeft w:val="0"/>
      <w:marRight w:val="0"/>
      <w:marTop w:val="0"/>
      <w:marBottom w:val="0"/>
      <w:divBdr>
        <w:top w:val="none" w:sz="0" w:space="0" w:color="auto"/>
        <w:left w:val="none" w:sz="0" w:space="0" w:color="auto"/>
        <w:bottom w:val="none" w:sz="0" w:space="0" w:color="auto"/>
        <w:right w:val="none" w:sz="0" w:space="0" w:color="auto"/>
      </w:divBdr>
    </w:div>
    <w:div w:id="2129003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whealth.com/" TargetMode="External"/><Relationship Id="rId18" Type="http://schemas.openxmlformats.org/officeDocument/2006/relationships/hyperlink" Target="https://www.ortholonestar.com/" TargetMode="External"/><Relationship Id="rId26" Type="http://schemas.openxmlformats.org/officeDocument/2006/relationships/hyperlink" Target="http://www.facebook.com/ProFootballHOF" TargetMode="External"/><Relationship Id="rId39" Type="http://schemas.openxmlformats.org/officeDocument/2006/relationships/header" Target="header3.xml"/><Relationship Id="rId21" Type="http://schemas.openxmlformats.org/officeDocument/2006/relationships/hyperlink" Target="https://www.ucsfhealth.org/" TargetMode="External"/><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onorhealth.com/" TargetMode="External"/><Relationship Id="rId20" Type="http://schemas.openxmlformats.org/officeDocument/2006/relationships/hyperlink" Target="https://www.tgh.org/" TargetMode="External"/><Relationship Id="rId29" Type="http://schemas.openxmlformats.org/officeDocument/2006/relationships/image" Target="media/image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rewsinstitute.com/" TargetMode="External"/><Relationship Id="rId24" Type="http://schemas.openxmlformats.org/officeDocument/2006/relationships/hyperlink" Target="mailto:Rachel.Gutting@profootballhof.com" TargetMode="External"/><Relationship Id="rId32" Type="http://schemas.openxmlformats.org/officeDocument/2006/relationships/image" Target="media/image6.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cahoustonhealthcare.com/" TargetMode="External"/><Relationship Id="rId23" Type="http://schemas.openxmlformats.org/officeDocument/2006/relationships/hyperlink" Target="mailto:Rich.Desrosiers@ProFootballHOF.com" TargetMode="External"/><Relationship Id="rId28" Type="http://schemas.openxmlformats.org/officeDocument/2006/relationships/hyperlink" Target="http://www.twitter.com/ProFootballHOF" TargetMode="External"/><Relationship Id="rId36" Type="http://schemas.openxmlformats.org/officeDocument/2006/relationships/header" Target="header2.xml"/><Relationship Id="rId10" Type="http://schemas.openxmlformats.org/officeDocument/2006/relationships/hyperlink" Target="https://hofbenefits.com/" TargetMode="External"/><Relationship Id="rId19" Type="http://schemas.openxmlformats.org/officeDocument/2006/relationships/hyperlink" Target="https://www.providence.org/locations/saint-johns-health-center"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moryhealthcare.org/" TargetMode="External"/><Relationship Id="rId22" Type="http://schemas.openxmlformats.org/officeDocument/2006/relationships/hyperlink" Target="https://www.vanderbilthealth.com/" TargetMode="External"/><Relationship Id="rId27" Type="http://schemas.openxmlformats.org/officeDocument/2006/relationships/image" Target="media/image3.jpeg"/><Relationship Id="rId30" Type="http://schemas.openxmlformats.org/officeDocument/2006/relationships/hyperlink" Target="http://www.instagram.com/ProFootballHOF"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aultman.org/" TargetMode="External"/><Relationship Id="rId17" Type="http://schemas.openxmlformats.org/officeDocument/2006/relationships/hyperlink" Target="https://www.rushortho.com/" TargetMode="External"/><Relationship Id="rId25" Type="http://schemas.openxmlformats.org/officeDocument/2006/relationships/hyperlink" Target="http://www.profootballhof.com/store" TargetMode="External"/><Relationship Id="rId33" Type="http://schemas.openxmlformats.org/officeDocument/2006/relationships/hyperlink" Target="http://www.youtube.com/ProFootballHOF"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B638-3390-46D0-8D55-EADEA79B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2020-10-20T18:32:00Z</dcterms:created>
  <dcterms:modified xsi:type="dcterms:W3CDTF">2020-10-20T18:32:00Z</dcterms:modified>
  <cp:category/>
</cp:coreProperties>
</file>